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DD" w:rsidRDefault="00F017DD" w:rsidP="003D7623">
      <w:pPr>
        <w:spacing w:line="276" w:lineRule="auto"/>
        <w:jc w:val="center"/>
      </w:pPr>
    </w:p>
    <w:p w:rsidR="00F017DD" w:rsidRPr="00F017DD" w:rsidRDefault="00F017DD" w:rsidP="00F017DD">
      <w:pPr>
        <w:pStyle w:val="a8"/>
        <w:numPr>
          <w:ilvl w:val="0"/>
          <w:numId w:val="1"/>
        </w:numPr>
        <w:shd w:val="clear" w:color="auto" w:fill="FFFFFF"/>
        <w:autoSpaceDE w:val="0"/>
        <w:jc w:val="center"/>
        <w:rPr>
          <w:bCs/>
          <w:color w:val="323232"/>
          <w:lang w:eastAsia="ar-SA"/>
        </w:rPr>
      </w:pPr>
      <w:r w:rsidRPr="00F017DD">
        <w:rPr>
          <w:bCs/>
          <w:color w:val="323232"/>
          <w:lang w:eastAsia="ar-SA"/>
        </w:rPr>
        <w:t>МУНИЦИПАЛЬНОЕ БЮДЖЕТНОЕ ОБЩЕОБРАЗОВАТЕЛЬНОЕ УЧРЕЖДЕНИЕ «БОЛЬШЕЕЛАНСКАЯ СРЕДНЯЯ ОБЩЕОБРАЗОВАТЕЛЬНАЯ ШКОЛА»</w:t>
      </w:r>
    </w:p>
    <w:p w:rsidR="00F017DD" w:rsidRPr="00F017DD" w:rsidRDefault="00F017DD" w:rsidP="00F017DD">
      <w:pPr>
        <w:pStyle w:val="a8"/>
        <w:numPr>
          <w:ilvl w:val="0"/>
          <w:numId w:val="1"/>
        </w:numPr>
        <w:shd w:val="clear" w:color="auto" w:fill="FFFFFF"/>
        <w:autoSpaceDE w:val="0"/>
        <w:jc w:val="center"/>
        <w:rPr>
          <w:b/>
          <w:bCs/>
          <w:color w:val="323232"/>
          <w:lang w:eastAsia="ar-SA"/>
        </w:rPr>
      </w:pPr>
    </w:p>
    <w:p w:rsidR="00F017DD" w:rsidRPr="00994AD9" w:rsidRDefault="00F017DD" w:rsidP="00F017DD">
      <w:pPr>
        <w:pStyle w:val="a8"/>
        <w:numPr>
          <w:ilvl w:val="0"/>
          <w:numId w:val="1"/>
        </w:numPr>
        <w:jc w:val="both"/>
        <w:rPr>
          <w:lang w:eastAsia="ar-SA"/>
        </w:rPr>
      </w:pPr>
    </w:p>
    <w:p w:rsidR="00F017DD" w:rsidRPr="00994AD9" w:rsidRDefault="00F017DD" w:rsidP="00F017DD">
      <w:pPr>
        <w:pStyle w:val="a8"/>
        <w:numPr>
          <w:ilvl w:val="0"/>
          <w:numId w:val="1"/>
        </w:numPr>
        <w:rPr>
          <w:lang w:eastAsia="ar-SA"/>
        </w:rPr>
      </w:pPr>
      <w:r w:rsidRPr="00994AD9">
        <w:rPr>
          <w:lang w:eastAsia="ar-SA"/>
        </w:rPr>
        <w:t>СОГЛАСОВАНО                                                                                                   УТВЕРЖДАЮ</w:t>
      </w:r>
    </w:p>
    <w:p w:rsidR="00F017DD" w:rsidRPr="00994AD9" w:rsidRDefault="00F017DD" w:rsidP="00F017DD">
      <w:pPr>
        <w:pStyle w:val="a8"/>
        <w:numPr>
          <w:ilvl w:val="0"/>
          <w:numId w:val="1"/>
        </w:numPr>
        <w:rPr>
          <w:lang w:eastAsia="ar-SA"/>
        </w:rPr>
      </w:pPr>
      <w:r w:rsidRPr="00994AD9">
        <w:rPr>
          <w:lang w:eastAsia="ar-SA"/>
        </w:rPr>
        <w:t xml:space="preserve">Зам директора по УВР                                                                                                    Директор </w:t>
      </w:r>
    </w:p>
    <w:p w:rsidR="00F017DD" w:rsidRPr="00994AD9" w:rsidRDefault="00F017DD" w:rsidP="00F017DD">
      <w:pPr>
        <w:pStyle w:val="a8"/>
        <w:numPr>
          <w:ilvl w:val="0"/>
          <w:numId w:val="1"/>
        </w:numPr>
        <w:jc w:val="right"/>
        <w:rPr>
          <w:lang w:eastAsia="ar-SA"/>
        </w:rPr>
      </w:pPr>
      <w:r w:rsidRPr="00994AD9">
        <w:rPr>
          <w:lang w:eastAsia="ar-SA"/>
        </w:rPr>
        <w:t xml:space="preserve">_____________ Л.П. Измайлова                                                   МОУ Большееланская  СОШ                                 </w:t>
      </w:r>
      <w:r>
        <w:rPr>
          <w:lang w:eastAsia="ar-SA"/>
        </w:rPr>
        <w:t xml:space="preserve">          </w:t>
      </w:r>
      <w:r>
        <w:rPr>
          <w:lang w:eastAsia="ar-SA"/>
        </w:rPr>
        <w:t>_____________</w:t>
      </w:r>
      <w:proofErr w:type="spellStart"/>
      <w:r>
        <w:rPr>
          <w:lang w:eastAsia="ar-SA"/>
        </w:rPr>
        <w:t>О.А.</w:t>
      </w:r>
      <w:r w:rsidRPr="00994AD9">
        <w:rPr>
          <w:lang w:eastAsia="ar-SA"/>
        </w:rPr>
        <w:t>Серебров</w:t>
      </w:r>
      <w:proofErr w:type="spellEnd"/>
    </w:p>
    <w:p w:rsidR="00F017DD" w:rsidRPr="00994AD9" w:rsidRDefault="00F017DD" w:rsidP="00F017DD">
      <w:pPr>
        <w:pStyle w:val="a8"/>
        <w:numPr>
          <w:ilvl w:val="0"/>
          <w:numId w:val="1"/>
        </w:numPr>
        <w:rPr>
          <w:lang w:eastAsia="ar-SA"/>
        </w:rPr>
      </w:pPr>
      <w:r w:rsidRPr="00994AD9">
        <w:rPr>
          <w:lang w:eastAsia="ar-SA"/>
        </w:rPr>
        <w:t xml:space="preserve">                                                                                                       </w:t>
      </w:r>
      <w:r>
        <w:rPr>
          <w:lang w:eastAsia="ar-SA"/>
        </w:rPr>
        <w:t xml:space="preserve">   </w:t>
      </w:r>
    </w:p>
    <w:p w:rsidR="00F017DD" w:rsidRPr="00F017DD" w:rsidRDefault="00F017DD" w:rsidP="00F017DD">
      <w:pPr>
        <w:pStyle w:val="a8"/>
        <w:numPr>
          <w:ilvl w:val="0"/>
          <w:numId w:val="1"/>
        </w:numPr>
        <w:shd w:val="clear" w:color="auto" w:fill="FFFFFF"/>
        <w:autoSpaceDE w:val="0"/>
        <w:jc w:val="right"/>
        <w:rPr>
          <w:b/>
          <w:bCs/>
          <w:color w:val="323232"/>
          <w:sz w:val="52"/>
          <w:szCs w:val="52"/>
          <w:lang w:eastAsia="ar-SA"/>
        </w:rPr>
      </w:pPr>
      <w:r>
        <w:rPr>
          <w:lang w:eastAsia="ar-SA"/>
        </w:rPr>
        <w:t>«___»____________2016</w:t>
      </w:r>
      <w:r w:rsidRPr="00994AD9">
        <w:rPr>
          <w:lang w:eastAsia="ar-SA"/>
        </w:rPr>
        <w:t xml:space="preserve">                                             </w:t>
      </w:r>
      <w:r>
        <w:rPr>
          <w:lang w:eastAsia="ar-SA"/>
        </w:rPr>
        <w:t xml:space="preserve">                                       </w:t>
      </w:r>
    </w:p>
    <w:p w:rsidR="00F017DD" w:rsidRPr="00F017DD" w:rsidRDefault="00F017DD" w:rsidP="00F017DD">
      <w:pPr>
        <w:pStyle w:val="a8"/>
        <w:numPr>
          <w:ilvl w:val="0"/>
          <w:numId w:val="1"/>
        </w:numPr>
        <w:shd w:val="clear" w:color="auto" w:fill="FFFFFF"/>
        <w:autoSpaceDE w:val="0"/>
        <w:rPr>
          <w:b/>
          <w:bCs/>
          <w:color w:val="323232"/>
          <w:sz w:val="52"/>
          <w:szCs w:val="52"/>
          <w:lang w:eastAsia="ar-SA"/>
        </w:rPr>
      </w:pPr>
    </w:p>
    <w:p w:rsidR="00F017DD" w:rsidRPr="00F017DD" w:rsidRDefault="00F017DD" w:rsidP="00F017DD">
      <w:pPr>
        <w:pStyle w:val="a8"/>
        <w:numPr>
          <w:ilvl w:val="0"/>
          <w:numId w:val="1"/>
        </w:numPr>
        <w:shd w:val="clear" w:color="auto" w:fill="FFFFFF"/>
        <w:autoSpaceDE w:val="0"/>
        <w:jc w:val="center"/>
        <w:rPr>
          <w:b/>
          <w:bCs/>
          <w:color w:val="323232"/>
          <w:sz w:val="52"/>
          <w:szCs w:val="52"/>
          <w:lang w:eastAsia="ar-SA"/>
        </w:rPr>
      </w:pPr>
    </w:p>
    <w:p w:rsidR="00F017DD" w:rsidRPr="00F017DD" w:rsidRDefault="00F017DD" w:rsidP="00F017DD">
      <w:pPr>
        <w:pStyle w:val="a8"/>
        <w:numPr>
          <w:ilvl w:val="0"/>
          <w:numId w:val="1"/>
        </w:numPr>
        <w:shd w:val="clear" w:color="auto" w:fill="FFFFFF"/>
        <w:autoSpaceDE w:val="0"/>
        <w:jc w:val="center"/>
        <w:rPr>
          <w:b/>
          <w:bCs/>
          <w:color w:val="323232"/>
          <w:sz w:val="32"/>
          <w:szCs w:val="32"/>
          <w:lang w:eastAsia="ar-SA"/>
        </w:rPr>
      </w:pPr>
      <w:r w:rsidRPr="00F017DD">
        <w:rPr>
          <w:b/>
          <w:bCs/>
          <w:color w:val="323232"/>
          <w:sz w:val="32"/>
          <w:szCs w:val="32"/>
          <w:lang w:eastAsia="ar-SA"/>
        </w:rPr>
        <w:t xml:space="preserve">РАБОЧАЯ  П Р О Г Р А М </w:t>
      </w:r>
      <w:proofErr w:type="spellStart"/>
      <w:proofErr w:type="gramStart"/>
      <w:r w:rsidRPr="00F017DD">
        <w:rPr>
          <w:b/>
          <w:bCs/>
          <w:color w:val="323232"/>
          <w:sz w:val="32"/>
          <w:szCs w:val="32"/>
          <w:lang w:eastAsia="ar-SA"/>
        </w:rPr>
        <w:t>М</w:t>
      </w:r>
      <w:proofErr w:type="spellEnd"/>
      <w:proofErr w:type="gramEnd"/>
      <w:r w:rsidRPr="00F017DD">
        <w:rPr>
          <w:b/>
          <w:bCs/>
          <w:color w:val="323232"/>
          <w:sz w:val="32"/>
          <w:szCs w:val="32"/>
          <w:lang w:eastAsia="ar-SA"/>
        </w:rPr>
        <w:t xml:space="preserve"> А  </w:t>
      </w:r>
    </w:p>
    <w:p w:rsidR="00F017DD" w:rsidRPr="00F017DD" w:rsidRDefault="00F017DD" w:rsidP="00F017DD">
      <w:pPr>
        <w:pStyle w:val="a8"/>
        <w:numPr>
          <w:ilvl w:val="0"/>
          <w:numId w:val="1"/>
        </w:numPr>
        <w:shd w:val="clear" w:color="auto" w:fill="FFFFFF"/>
        <w:autoSpaceDE w:val="0"/>
        <w:jc w:val="center"/>
        <w:rPr>
          <w:b/>
          <w:bCs/>
          <w:color w:val="323232"/>
          <w:sz w:val="32"/>
          <w:szCs w:val="32"/>
          <w:lang w:eastAsia="ar-SA"/>
        </w:rPr>
      </w:pPr>
      <w:r w:rsidRPr="00F017DD">
        <w:rPr>
          <w:b/>
          <w:bCs/>
          <w:color w:val="323232"/>
          <w:sz w:val="32"/>
          <w:szCs w:val="32"/>
          <w:lang w:eastAsia="ar-SA"/>
        </w:rPr>
        <w:t>элективного курса</w:t>
      </w:r>
    </w:p>
    <w:p w:rsidR="00F017DD" w:rsidRPr="00F017DD" w:rsidRDefault="00F017DD" w:rsidP="00F017DD">
      <w:pPr>
        <w:pStyle w:val="a8"/>
        <w:numPr>
          <w:ilvl w:val="0"/>
          <w:numId w:val="1"/>
        </w:numPr>
        <w:shd w:val="clear" w:color="auto" w:fill="FFFFFF"/>
        <w:autoSpaceDE w:val="0"/>
        <w:jc w:val="center"/>
        <w:rPr>
          <w:b/>
          <w:bCs/>
          <w:color w:val="323232"/>
          <w:sz w:val="36"/>
          <w:szCs w:val="36"/>
          <w:lang w:eastAsia="ar-SA"/>
        </w:rPr>
      </w:pPr>
      <w:r w:rsidRPr="00F017DD">
        <w:rPr>
          <w:b/>
          <w:sz w:val="36"/>
          <w:szCs w:val="36"/>
        </w:rPr>
        <w:t>«Организация и бизнес-планирование</w:t>
      </w:r>
    </w:p>
    <w:p w:rsidR="00F017DD" w:rsidRPr="00F017DD" w:rsidRDefault="00F017DD" w:rsidP="00F017DD">
      <w:pPr>
        <w:pStyle w:val="a8"/>
        <w:numPr>
          <w:ilvl w:val="0"/>
          <w:numId w:val="1"/>
        </w:numPr>
        <w:shd w:val="clear" w:color="auto" w:fill="FFFFFF"/>
        <w:autoSpaceDE w:val="0"/>
        <w:jc w:val="center"/>
        <w:rPr>
          <w:b/>
          <w:bCs/>
          <w:color w:val="323232"/>
          <w:sz w:val="36"/>
          <w:szCs w:val="36"/>
          <w:lang w:eastAsia="ar-SA"/>
        </w:rPr>
      </w:pPr>
      <w:bookmarkStart w:id="0" w:name="_GoBack"/>
      <w:bookmarkEnd w:id="0"/>
      <w:r w:rsidRPr="00F017DD">
        <w:rPr>
          <w:b/>
          <w:sz w:val="36"/>
          <w:szCs w:val="36"/>
        </w:rPr>
        <w:t xml:space="preserve"> собственного дела»</w:t>
      </w:r>
    </w:p>
    <w:p w:rsidR="00F017DD" w:rsidRPr="00F017DD" w:rsidRDefault="00F017DD" w:rsidP="00F017DD">
      <w:pPr>
        <w:pStyle w:val="a8"/>
        <w:numPr>
          <w:ilvl w:val="0"/>
          <w:numId w:val="1"/>
        </w:numPr>
        <w:shd w:val="clear" w:color="auto" w:fill="FFFFFF"/>
        <w:autoSpaceDE w:val="0"/>
        <w:jc w:val="right"/>
        <w:rPr>
          <w:b/>
          <w:bCs/>
          <w:color w:val="323232"/>
          <w:sz w:val="32"/>
          <w:szCs w:val="32"/>
          <w:lang w:eastAsia="ar-SA"/>
        </w:rPr>
      </w:pPr>
    </w:p>
    <w:p w:rsidR="00F017DD" w:rsidRPr="00F017DD" w:rsidRDefault="00F017DD" w:rsidP="00F017DD">
      <w:pPr>
        <w:pStyle w:val="a8"/>
        <w:numPr>
          <w:ilvl w:val="0"/>
          <w:numId w:val="1"/>
        </w:numPr>
        <w:shd w:val="clear" w:color="auto" w:fill="FFFFFF"/>
        <w:autoSpaceDE w:val="0"/>
        <w:jc w:val="both"/>
        <w:rPr>
          <w:bCs/>
          <w:color w:val="323232"/>
          <w:sz w:val="28"/>
          <w:szCs w:val="28"/>
          <w:lang w:eastAsia="ar-SA"/>
        </w:rPr>
      </w:pPr>
      <w:r w:rsidRPr="00F017DD">
        <w:rPr>
          <w:bCs/>
          <w:color w:val="323232"/>
          <w:sz w:val="28"/>
          <w:szCs w:val="28"/>
          <w:lang w:eastAsia="ar-SA"/>
        </w:rPr>
        <w:t xml:space="preserve">                                                                     </w:t>
      </w:r>
    </w:p>
    <w:p w:rsidR="00F017DD" w:rsidRPr="00F017DD" w:rsidRDefault="00F017DD" w:rsidP="00F017DD">
      <w:pPr>
        <w:pStyle w:val="a8"/>
        <w:numPr>
          <w:ilvl w:val="0"/>
          <w:numId w:val="1"/>
        </w:numPr>
        <w:shd w:val="clear" w:color="auto" w:fill="FFFFFF"/>
        <w:autoSpaceDE w:val="0"/>
        <w:jc w:val="right"/>
        <w:rPr>
          <w:bCs/>
          <w:color w:val="323232"/>
          <w:sz w:val="28"/>
          <w:szCs w:val="28"/>
          <w:lang w:eastAsia="ar-SA"/>
        </w:rPr>
      </w:pPr>
      <w:r w:rsidRPr="00F017DD">
        <w:rPr>
          <w:bCs/>
          <w:color w:val="323232"/>
          <w:sz w:val="28"/>
          <w:szCs w:val="28"/>
          <w:lang w:eastAsia="ar-SA"/>
        </w:rPr>
        <w:t xml:space="preserve">Учитель:       </w:t>
      </w:r>
    </w:p>
    <w:p w:rsidR="00F017DD" w:rsidRPr="00F017DD" w:rsidRDefault="00F017DD" w:rsidP="00F017DD">
      <w:pPr>
        <w:pStyle w:val="a8"/>
        <w:numPr>
          <w:ilvl w:val="0"/>
          <w:numId w:val="1"/>
        </w:numPr>
        <w:shd w:val="clear" w:color="auto" w:fill="FFFFFF"/>
        <w:autoSpaceDE w:val="0"/>
        <w:jc w:val="right"/>
        <w:rPr>
          <w:bCs/>
          <w:color w:val="323232"/>
          <w:sz w:val="28"/>
          <w:szCs w:val="28"/>
          <w:lang w:eastAsia="ar-SA"/>
        </w:rPr>
      </w:pPr>
      <w:r w:rsidRPr="00F017DD">
        <w:rPr>
          <w:bCs/>
          <w:color w:val="323232"/>
          <w:sz w:val="28"/>
          <w:szCs w:val="28"/>
          <w:lang w:eastAsia="ar-SA"/>
        </w:rPr>
        <w:t xml:space="preserve">                                                              </w:t>
      </w:r>
      <w:proofErr w:type="spellStart"/>
      <w:r w:rsidRPr="00F017DD">
        <w:rPr>
          <w:bCs/>
          <w:color w:val="323232"/>
          <w:sz w:val="28"/>
          <w:szCs w:val="28"/>
          <w:lang w:eastAsia="ar-SA"/>
        </w:rPr>
        <w:t>Фефелова</w:t>
      </w:r>
      <w:proofErr w:type="spellEnd"/>
      <w:r w:rsidRPr="00F017DD">
        <w:rPr>
          <w:bCs/>
          <w:color w:val="323232"/>
          <w:sz w:val="28"/>
          <w:szCs w:val="28"/>
          <w:lang w:eastAsia="ar-SA"/>
        </w:rPr>
        <w:t xml:space="preserve"> Л.С., высшая квалификационная категория</w:t>
      </w:r>
    </w:p>
    <w:p w:rsidR="00F017DD" w:rsidRPr="00F017DD" w:rsidRDefault="00F017DD" w:rsidP="00F017DD">
      <w:pPr>
        <w:pStyle w:val="a8"/>
        <w:numPr>
          <w:ilvl w:val="0"/>
          <w:numId w:val="1"/>
        </w:numPr>
        <w:shd w:val="clear" w:color="auto" w:fill="FFFFFF"/>
        <w:autoSpaceDE w:val="0"/>
        <w:jc w:val="both"/>
        <w:rPr>
          <w:bCs/>
          <w:color w:val="323232"/>
          <w:sz w:val="28"/>
          <w:szCs w:val="28"/>
          <w:lang w:eastAsia="ar-SA"/>
        </w:rPr>
      </w:pPr>
    </w:p>
    <w:p w:rsidR="00F017DD" w:rsidRPr="00F017DD" w:rsidRDefault="00F017DD" w:rsidP="00F017DD">
      <w:pPr>
        <w:pStyle w:val="a8"/>
        <w:numPr>
          <w:ilvl w:val="0"/>
          <w:numId w:val="1"/>
        </w:numPr>
        <w:shd w:val="clear" w:color="auto" w:fill="FFFFFF"/>
        <w:autoSpaceDE w:val="0"/>
        <w:jc w:val="right"/>
        <w:rPr>
          <w:bCs/>
          <w:color w:val="323232"/>
          <w:sz w:val="28"/>
          <w:szCs w:val="28"/>
          <w:lang w:eastAsia="ar-SA"/>
        </w:rPr>
      </w:pPr>
    </w:p>
    <w:p w:rsidR="00F017DD" w:rsidRPr="00F017DD" w:rsidRDefault="00F017DD" w:rsidP="00F017DD">
      <w:pPr>
        <w:pStyle w:val="a8"/>
        <w:numPr>
          <w:ilvl w:val="0"/>
          <w:numId w:val="1"/>
        </w:numPr>
        <w:shd w:val="clear" w:color="auto" w:fill="FFFFFF"/>
        <w:autoSpaceDE w:val="0"/>
        <w:jc w:val="center"/>
        <w:rPr>
          <w:bCs/>
          <w:color w:val="323232"/>
          <w:sz w:val="32"/>
          <w:szCs w:val="32"/>
          <w:lang w:eastAsia="ar-SA"/>
        </w:rPr>
      </w:pPr>
    </w:p>
    <w:p w:rsidR="00F017DD" w:rsidRPr="00F017DD" w:rsidRDefault="00F017DD" w:rsidP="00F017DD">
      <w:pPr>
        <w:pStyle w:val="a8"/>
        <w:numPr>
          <w:ilvl w:val="0"/>
          <w:numId w:val="1"/>
        </w:numPr>
        <w:shd w:val="clear" w:color="auto" w:fill="FFFFFF"/>
        <w:autoSpaceDE w:val="0"/>
        <w:jc w:val="center"/>
        <w:rPr>
          <w:bCs/>
          <w:color w:val="323232"/>
          <w:lang w:eastAsia="ar-SA"/>
        </w:rPr>
      </w:pPr>
    </w:p>
    <w:p w:rsidR="00F017DD" w:rsidRPr="00F017DD" w:rsidRDefault="00F017DD" w:rsidP="00F017DD">
      <w:pPr>
        <w:pStyle w:val="a8"/>
        <w:numPr>
          <w:ilvl w:val="0"/>
          <w:numId w:val="1"/>
        </w:numPr>
        <w:shd w:val="clear" w:color="auto" w:fill="FFFFFF"/>
        <w:autoSpaceDE w:val="0"/>
        <w:rPr>
          <w:b/>
          <w:bCs/>
          <w:color w:val="323232"/>
          <w:sz w:val="32"/>
          <w:szCs w:val="32"/>
          <w:lang w:eastAsia="ar-SA"/>
        </w:rPr>
      </w:pPr>
    </w:p>
    <w:p w:rsidR="00F017DD" w:rsidRPr="00F017DD" w:rsidRDefault="00F017DD" w:rsidP="00F017DD">
      <w:pPr>
        <w:pStyle w:val="a8"/>
        <w:numPr>
          <w:ilvl w:val="0"/>
          <w:numId w:val="1"/>
        </w:numPr>
        <w:shd w:val="clear" w:color="auto" w:fill="FFFFFF"/>
        <w:autoSpaceDE w:val="0"/>
        <w:rPr>
          <w:b/>
          <w:bCs/>
          <w:color w:val="323232"/>
          <w:sz w:val="32"/>
          <w:szCs w:val="32"/>
          <w:lang w:eastAsia="ar-SA"/>
        </w:rPr>
      </w:pPr>
    </w:p>
    <w:p w:rsidR="00F017DD" w:rsidRPr="00F017DD" w:rsidRDefault="00F017DD" w:rsidP="00F017DD">
      <w:pPr>
        <w:pStyle w:val="a8"/>
        <w:numPr>
          <w:ilvl w:val="0"/>
          <w:numId w:val="1"/>
        </w:numPr>
        <w:shd w:val="clear" w:color="auto" w:fill="FFFFFF"/>
        <w:autoSpaceDE w:val="0"/>
        <w:jc w:val="center"/>
        <w:rPr>
          <w:b/>
          <w:bCs/>
          <w:color w:val="323232"/>
          <w:sz w:val="32"/>
          <w:szCs w:val="32"/>
          <w:lang w:eastAsia="ar-SA"/>
        </w:rPr>
      </w:pPr>
    </w:p>
    <w:p w:rsidR="00F017DD" w:rsidRPr="00F017DD" w:rsidRDefault="00F017DD" w:rsidP="00F017DD">
      <w:pPr>
        <w:pStyle w:val="a8"/>
        <w:numPr>
          <w:ilvl w:val="0"/>
          <w:numId w:val="1"/>
        </w:numPr>
        <w:shd w:val="clear" w:color="auto" w:fill="FFFFFF"/>
        <w:autoSpaceDE w:val="0"/>
        <w:rPr>
          <w:bCs/>
          <w:color w:val="323232"/>
          <w:lang w:eastAsia="ar-SA"/>
        </w:rPr>
      </w:pPr>
      <w:r w:rsidRPr="00F017DD">
        <w:rPr>
          <w:bCs/>
          <w:color w:val="323232"/>
          <w:lang w:eastAsia="ar-SA"/>
        </w:rPr>
        <w:t>Программа рассмотрена на заседании ШМО</w:t>
      </w:r>
    </w:p>
    <w:p w:rsidR="00F017DD" w:rsidRPr="00F017DD" w:rsidRDefault="00F017DD" w:rsidP="00F017DD">
      <w:pPr>
        <w:pStyle w:val="a8"/>
        <w:numPr>
          <w:ilvl w:val="0"/>
          <w:numId w:val="1"/>
        </w:numPr>
        <w:shd w:val="clear" w:color="auto" w:fill="FFFFFF"/>
        <w:autoSpaceDE w:val="0"/>
        <w:rPr>
          <w:bCs/>
          <w:color w:val="323232"/>
          <w:lang w:eastAsia="ar-SA"/>
        </w:rPr>
      </w:pPr>
      <w:r w:rsidRPr="00F017DD">
        <w:rPr>
          <w:bCs/>
          <w:color w:val="323232"/>
          <w:lang w:eastAsia="ar-SA"/>
        </w:rPr>
        <w:t>Протокол №__ от «_</w:t>
      </w:r>
      <w:r w:rsidRPr="00F017DD">
        <w:rPr>
          <w:bCs/>
          <w:color w:val="323232"/>
          <w:u w:val="single"/>
          <w:lang w:eastAsia="ar-SA"/>
        </w:rPr>
        <w:t>_</w:t>
      </w:r>
      <w:r w:rsidRPr="00F017DD">
        <w:rPr>
          <w:bCs/>
          <w:color w:val="323232"/>
          <w:lang w:eastAsia="ar-SA"/>
        </w:rPr>
        <w:t>_»_______2016 г</w:t>
      </w:r>
    </w:p>
    <w:p w:rsidR="00F017DD" w:rsidRPr="00994AD9" w:rsidRDefault="00F017DD" w:rsidP="00F017DD">
      <w:pPr>
        <w:pStyle w:val="a8"/>
        <w:numPr>
          <w:ilvl w:val="0"/>
          <w:numId w:val="1"/>
        </w:numPr>
        <w:rPr>
          <w:lang w:eastAsia="ar-SA"/>
        </w:rPr>
      </w:pPr>
    </w:p>
    <w:p w:rsidR="00F017DD" w:rsidRPr="00994AD9" w:rsidRDefault="00F017DD" w:rsidP="00F017DD">
      <w:pPr>
        <w:pStyle w:val="a8"/>
        <w:numPr>
          <w:ilvl w:val="0"/>
          <w:numId w:val="1"/>
        </w:numPr>
        <w:rPr>
          <w:lang w:eastAsia="ar-SA"/>
        </w:rPr>
      </w:pPr>
    </w:p>
    <w:p w:rsidR="00F017DD" w:rsidRDefault="00F017DD" w:rsidP="00F017DD">
      <w:pPr>
        <w:pStyle w:val="a8"/>
        <w:numPr>
          <w:ilvl w:val="0"/>
          <w:numId w:val="1"/>
        </w:numPr>
        <w:jc w:val="center"/>
        <w:rPr>
          <w:lang w:eastAsia="ar-SA"/>
        </w:rPr>
      </w:pPr>
    </w:p>
    <w:p w:rsidR="00F017DD" w:rsidRDefault="00F017DD" w:rsidP="00F017DD">
      <w:pPr>
        <w:pStyle w:val="a8"/>
        <w:numPr>
          <w:ilvl w:val="0"/>
          <w:numId w:val="1"/>
        </w:numPr>
        <w:jc w:val="center"/>
        <w:rPr>
          <w:lang w:eastAsia="ar-SA"/>
        </w:rPr>
      </w:pPr>
    </w:p>
    <w:p w:rsidR="00F017DD" w:rsidRDefault="00F017DD" w:rsidP="00F017DD">
      <w:pPr>
        <w:pStyle w:val="a8"/>
        <w:numPr>
          <w:ilvl w:val="0"/>
          <w:numId w:val="1"/>
        </w:numPr>
        <w:jc w:val="center"/>
        <w:rPr>
          <w:lang w:eastAsia="ar-SA"/>
        </w:rPr>
      </w:pPr>
    </w:p>
    <w:p w:rsidR="00F017DD" w:rsidRDefault="00F017DD" w:rsidP="00F017DD">
      <w:pPr>
        <w:pStyle w:val="a8"/>
        <w:numPr>
          <w:ilvl w:val="0"/>
          <w:numId w:val="1"/>
        </w:numPr>
        <w:jc w:val="center"/>
        <w:rPr>
          <w:lang w:eastAsia="ar-SA"/>
        </w:rPr>
      </w:pPr>
    </w:p>
    <w:p w:rsidR="00F017DD" w:rsidRDefault="00F017DD" w:rsidP="00F017DD">
      <w:pPr>
        <w:pStyle w:val="a8"/>
        <w:numPr>
          <w:ilvl w:val="0"/>
          <w:numId w:val="1"/>
        </w:numPr>
        <w:jc w:val="center"/>
        <w:rPr>
          <w:lang w:eastAsia="ar-SA"/>
        </w:rPr>
      </w:pPr>
    </w:p>
    <w:p w:rsidR="00F017DD" w:rsidRDefault="00F017DD" w:rsidP="00F017DD">
      <w:pPr>
        <w:pStyle w:val="a8"/>
        <w:numPr>
          <w:ilvl w:val="0"/>
          <w:numId w:val="1"/>
        </w:numPr>
        <w:jc w:val="center"/>
        <w:rPr>
          <w:lang w:eastAsia="ar-SA"/>
        </w:rPr>
      </w:pPr>
    </w:p>
    <w:p w:rsidR="00F017DD" w:rsidRDefault="00F017DD" w:rsidP="00F017DD">
      <w:pPr>
        <w:pStyle w:val="a8"/>
        <w:numPr>
          <w:ilvl w:val="0"/>
          <w:numId w:val="1"/>
        </w:numPr>
        <w:jc w:val="center"/>
        <w:rPr>
          <w:lang w:eastAsia="ar-SA"/>
        </w:rPr>
      </w:pPr>
    </w:p>
    <w:p w:rsidR="00F017DD" w:rsidRDefault="00F017DD" w:rsidP="00F017DD">
      <w:pPr>
        <w:pStyle w:val="a8"/>
        <w:numPr>
          <w:ilvl w:val="0"/>
          <w:numId w:val="1"/>
        </w:numPr>
        <w:jc w:val="center"/>
        <w:rPr>
          <w:lang w:eastAsia="ar-SA"/>
        </w:rPr>
      </w:pPr>
    </w:p>
    <w:p w:rsidR="00F017DD" w:rsidRDefault="00F017DD" w:rsidP="00F017DD">
      <w:pPr>
        <w:pStyle w:val="a8"/>
        <w:numPr>
          <w:ilvl w:val="0"/>
          <w:numId w:val="1"/>
        </w:numPr>
        <w:jc w:val="center"/>
        <w:rPr>
          <w:lang w:eastAsia="ar-SA"/>
        </w:rPr>
      </w:pPr>
    </w:p>
    <w:p w:rsidR="00F017DD" w:rsidRDefault="00F017DD" w:rsidP="00F017DD">
      <w:pPr>
        <w:pStyle w:val="a8"/>
        <w:numPr>
          <w:ilvl w:val="0"/>
          <w:numId w:val="1"/>
        </w:numPr>
        <w:jc w:val="center"/>
        <w:rPr>
          <w:lang w:eastAsia="ar-SA"/>
        </w:rPr>
      </w:pPr>
    </w:p>
    <w:p w:rsidR="00F017DD" w:rsidRPr="00994AD9" w:rsidRDefault="00F017DD" w:rsidP="00F017DD">
      <w:pPr>
        <w:pStyle w:val="a8"/>
        <w:numPr>
          <w:ilvl w:val="0"/>
          <w:numId w:val="1"/>
        </w:numPr>
        <w:jc w:val="center"/>
        <w:rPr>
          <w:lang w:eastAsia="ar-SA"/>
        </w:rPr>
      </w:pPr>
      <w:r>
        <w:rPr>
          <w:lang w:eastAsia="ar-SA"/>
        </w:rPr>
        <w:t xml:space="preserve">Большая Елань , 2016 </w:t>
      </w:r>
      <w:r w:rsidRPr="00994AD9">
        <w:rPr>
          <w:lang w:eastAsia="ar-SA"/>
        </w:rPr>
        <w:t>г</w:t>
      </w:r>
    </w:p>
    <w:p w:rsidR="00F017DD" w:rsidRPr="00F017DD" w:rsidRDefault="00F017DD" w:rsidP="00F017DD">
      <w:pPr>
        <w:pStyle w:val="a8"/>
        <w:numPr>
          <w:ilvl w:val="0"/>
          <w:numId w:val="1"/>
        </w:numPr>
        <w:spacing w:after="120"/>
        <w:rPr>
          <w:b/>
          <w:bCs/>
          <w:color w:val="333333"/>
          <w:lang w:eastAsia="ru-RU"/>
        </w:rPr>
      </w:pPr>
    </w:p>
    <w:p w:rsidR="00F017DD" w:rsidRPr="00F017DD" w:rsidRDefault="00F017DD" w:rsidP="00F017DD">
      <w:pPr>
        <w:pStyle w:val="a8"/>
        <w:numPr>
          <w:ilvl w:val="0"/>
          <w:numId w:val="1"/>
        </w:numPr>
        <w:spacing w:after="120"/>
        <w:rPr>
          <w:b/>
          <w:bCs/>
          <w:color w:val="333333"/>
          <w:lang w:eastAsia="ru-RU"/>
        </w:rPr>
      </w:pPr>
    </w:p>
    <w:p w:rsidR="003D7623" w:rsidRPr="00F017DD" w:rsidRDefault="003D7623" w:rsidP="00F017DD">
      <w:pPr>
        <w:pStyle w:val="1"/>
        <w:numPr>
          <w:ilvl w:val="0"/>
          <w:numId w:val="1"/>
        </w:numPr>
        <w:spacing w:line="276" w:lineRule="auto"/>
        <w:ind w:firstLine="709"/>
        <w:jc w:val="center"/>
        <w:rPr>
          <w:rFonts w:cs="Times New Roman"/>
          <w:sz w:val="24"/>
          <w:szCs w:val="24"/>
        </w:rPr>
      </w:pPr>
      <w:r w:rsidRPr="00F017DD">
        <w:rPr>
          <w:rFonts w:cs="Times New Roman"/>
          <w:sz w:val="24"/>
          <w:szCs w:val="24"/>
        </w:rPr>
        <w:t>Пояснительная записка.</w:t>
      </w:r>
    </w:p>
    <w:p w:rsidR="003D7623" w:rsidRPr="003D7623" w:rsidRDefault="003D7623" w:rsidP="003D7623">
      <w:pPr>
        <w:pStyle w:val="a4"/>
        <w:spacing w:before="0" w:after="0" w:line="276" w:lineRule="auto"/>
        <w:ind w:firstLine="709"/>
      </w:pPr>
      <w:proofErr w:type="gramStart"/>
      <w:r w:rsidRPr="003D7623">
        <w:t xml:space="preserve">Рабочая программа элективного курса </w:t>
      </w:r>
      <w:r w:rsidRPr="009D7478">
        <w:rPr>
          <w:b/>
        </w:rPr>
        <w:t>«Организация и бизнес-планирование собственного дела»</w:t>
      </w:r>
      <w:r w:rsidRPr="003D7623">
        <w:t xml:space="preserve"> разработана на основе Федерального компонента Государственного стандарта среднего (полного) общего образования по праву и экономике, в соответствии с задачами модернизации содержания  </w:t>
      </w:r>
      <w:r>
        <w:t xml:space="preserve">обществоведческого </w:t>
      </w:r>
      <w:r w:rsidRPr="003D7623">
        <w:t>образования в школе.</w:t>
      </w:r>
      <w:proofErr w:type="gramEnd"/>
      <w:r w:rsidRPr="003D7623">
        <w:t xml:space="preserve"> В основу программы положены  основные положения концепции профильного обучения, а также концепция реализации Национальной президентской образовательной инициативы «Наша новая школа».</w:t>
      </w:r>
    </w:p>
    <w:p w:rsidR="003D7623" w:rsidRPr="003D7623" w:rsidRDefault="003D7623" w:rsidP="003D7623">
      <w:pPr>
        <w:spacing w:line="276" w:lineRule="auto"/>
        <w:ind w:firstLine="709"/>
        <w:jc w:val="both"/>
      </w:pPr>
      <w:r w:rsidRPr="003D7623">
        <w:t>Данный курс ориентирован на учащихся средней (полной) школ</w:t>
      </w:r>
      <w:r>
        <w:t xml:space="preserve">ы, имеющих интерес к экономике </w:t>
      </w:r>
      <w:r w:rsidRPr="003D7623">
        <w:t xml:space="preserve">и ориентированных на выбор профессий, связанных с предпринимательством, менеджментом, маркетингом, финансовой и инвестиционной деятельностью. </w:t>
      </w:r>
    </w:p>
    <w:p w:rsidR="003D7623" w:rsidRPr="003D7623" w:rsidRDefault="003D7623" w:rsidP="003D7623">
      <w:pPr>
        <w:spacing w:line="276" w:lineRule="auto"/>
        <w:ind w:firstLine="709"/>
        <w:jc w:val="both"/>
      </w:pPr>
      <w:r w:rsidRPr="003D7623">
        <w:t>Переход к рыночной экономике обусловил повышенный интерес к экономическим наукам, возросшую потребность в изучении прикладной экономики, в частности основ предпринимательской деятельности. Движение России к прогрессу будет эффективным, если наряду с крупными предприятиями в полную мощь заработают малые, частные, индивидуальные. И возможность проявить себя в этом важнейшем государственном деле могут (через несколько лет) сегодняшние школьники. Но для этого их надо готовить к участию и в большом и в малом предпринимательстве. Переход России рыночным отношениям потребовал от современной школы большой работы по подготовке и воспитанию делового человека – личности с развитым культурно - нравственным, творческим началом и экономическим мышлением. Понятие «деловая личность» выступает при этом как перспективная модель готовности человека к новому типу профессионально - трудовой, предпринимательской деятельности в условиях рынка.</w:t>
      </w:r>
    </w:p>
    <w:p w:rsidR="003D7623" w:rsidRPr="003D7623" w:rsidRDefault="003D7623" w:rsidP="003D7623">
      <w:pPr>
        <w:pStyle w:val="a4"/>
        <w:spacing w:before="0" w:after="0" w:line="276" w:lineRule="auto"/>
        <w:ind w:firstLine="709"/>
        <w:rPr>
          <w:color w:val="auto"/>
        </w:rPr>
      </w:pPr>
      <w:r w:rsidRPr="003D7623">
        <w:t xml:space="preserve"> </w:t>
      </w:r>
      <w:r w:rsidRPr="003D7623">
        <w:rPr>
          <w:color w:val="auto"/>
        </w:rPr>
        <w:t xml:space="preserve">Содержание учебного курса адаптировано к условиям школы с учетом индивидуальных особенностей учащихся, специфики образовательного учреждения, материально-технического и учебно-методического обеспечения учебного процесса. </w:t>
      </w:r>
    </w:p>
    <w:p w:rsidR="003D7623" w:rsidRDefault="003D7623" w:rsidP="003D7623">
      <w:pPr>
        <w:spacing w:line="276" w:lineRule="auto"/>
        <w:ind w:firstLine="709"/>
        <w:jc w:val="both"/>
      </w:pPr>
      <w:r w:rsidRPr="003D7623">
        <w:t xml:space="preserve"> Основой для получения знаний по основам предпринимательского права, в рамках данного элективного курса, является научно-практическое пособие доктора </w:t>
      </w:r>
      <w:r>
        <w:t xml:space="preserve">технических </w:t>
      </w:r>
      <w:r w:rsidRPr="003D7623">
        <w:t xml:space="preserve">наук, профессора, </w:t>
      </w:r>
      <w:r>
        <w:t xml:space="preserve">А. М. Каунова </w:t>
      </w:r>
      <w:r w:rsidRPr="003D7623">
        <w:t xml:space="preserve"> «Организация и бизнес-планирование собственного дела»</w:t>
      </w:r>
      <w:r>
        <w:t>.</w:t>
      </w:r>
    </w:p>
    <w:p w:rsidR="003D7623" w:rsidRPr="003D7623" w:rsidRDefault="003D7623" w:rsidP="003D7623">
      <w:pPr>
        <w:spacing w:line="276" w:lineRule="auto"/>
        <w:ind w:firstLine="709"/>
        <w:jc w:val="both"/>
      </w:pPr>
      <w:r w:rsidRPr="003D7623">
        <w:t>Настоящая программа предназ</w:t>
      </w:r>
      <w:r>
        <w:t xml:space="preserve">начена для обучения учащихся </w:t>
      </w:r>
      <w:r w:rsidRPr="003D7623">
        <w:t xml:space="preserve">11-х классов основам предпринимательства в основном в сфере малого бизнеса и рассчитана на 34 часа с учетом образовательных потребностей и интересов обучающихся. </w:t>
      </w:r>
    </w:p>
    <w:p w:rsidR="003D7623" w:rsidRPr="003D7623" w:rsidRDefault="003D7623" w:rsidP="003D7623">
      <w:pPr>
        <w:spacing w:line="276" w:lineRule="auto"/>
        <w:ind w:firstLine="709"/>
        <w:jc w:val="both"/>
      </w:pPr>
    </w:p>
    <w:p w:rsidR="003D7623" w:rsidRPr="003D7623" w:rsidRDefault="003D7623" w:rsidP="003D7623">
      <w:pPr>
        <w:spacing w:line="276" w:lineRule="auto"/>
        <w:ind w:firstLine="709"/>
        <w:jc w:val="both"/>
        <w:rPr>
          <w:b/>
        </w:rPr>
      </w:pPr>
      <w:r w:rsidRPr="003D7623">
        <w:rPr>
          <w:b/>
        </w:rPr>
        <w:t>Цель курса:</w:t>
      </w:r>
    </w:p>
    <w:p w:rsidR="003D7623" w:rsidRPr="003D7623" w:rsidRDefault="003D7623" w:rsidP="003D7623">
      <w:pPr>
        <w:spacing w:line="276" w:lineRule="auto"/>
        <w:ind w:firstLine="709"/>
        <w:jc w:val="both"/>
      </w:pPr>
      <w:r w:rsidRPr="003D7623">
        <w:rPr>
          <w:b/>
        </w:rPr>
        <w:t>Воспитание и формирование предпринимательского правосознания на основе ключевых образовательных компетентностей учащихся, позволяющих овладеть социальным опытом в сфере основ предпринимательской деятельности, ориентированной на профессиональное самоопределение</w:t>
      </w:r>
      <w:r w:rsidRPr="003D7623">
        <w:t>.</w:t>
      </w:r>
    </w:p>
    <w:p w:rsidR="003D7623" w:rsidRPr="003D7623" w:rsidRDefault="003D7623" w:rsidP="003D7623">
      <w:pPr>
        <w:spacing w:line="276" w:lineRule="auto"/>
        <w:ind w:firstLine="709"/>
        <w:jc w:val="both"/>
      </w:pPr>
    </w:p>
    <w:p w:rsidR="003D7623" w:rsidRPr="003D7623" w:rsidRDefault="003D7623" w:rsidP="003D7623">
      <w:pPr>
        <w:spacing w:line="276" w:lineRule="auto"/>
        <w:ind w:firstLine="709"/>
        <w:jc w:val="both"/>
        <w:rPr>
          <w:b/>
        </w:rPr>
      </w:pPr>
      <w:r w:rsidRPr="003D7623">
        <w:t xml:space="preserve">   </w:t>
      </w:r>
      <w:r w:rsidRPr="003D7623">
        <w:rPr>
          <w:b/>
        </w:rPr>
        <w:t>Задачи курса:</w:t>
      </w:r>
    </w:p>
    <w:p w:rsidR="003D7623" w:rsidRPr="003D7623" w:rsidRDefault="003D7623" w:rsidP="003D7623">
      <w:pPr>
        <w:pStyle w:val="a8"/>
        <w:numPr>
          <w:ilvl w:val="0"/>
          <w:numId w:val="10"/>
        </w:numPr>
        <w:spacing w:line="276" w:lineRule="auto"/>
        <w:jc w:val="both"/>
      </w:pPr>
      <w:r w:rsidRPr="003D7623">
        <w:t>Удовлетворить познавательный интерес учащихся на основе готовности и способности осваивать предмет на повышенном уровне;</w:t>
      </w:r>
    </w:p>
    <w:p w:rsidR="003D7623" w:rsidRPr="003D7623" w:rsidRDefault="003D7623" w:rsidP="003D7623">
      <w:pPr>
        <w:pStyle w:val="a8"/>
        <w:numPr>
          <w:ilvl w:val="0"/>
          <w:numId w:val="10"/>
        </w:numPr>
        <w:spacing w:line="276" w:lineRule="auto"/>
        <w:jc w:val="both"/>
      </w:pPr>
      <w:r w:rsidRPr="003D7623">
        <w:lastRenderedPageBreak/>
        <w:t xml:space="preserve">Повысить </w:t>
      </w:r>
      <w:r>
        <w:t xml:space="preserve">экономическую </w:t>
      </w:r>
      <w:r w:rsidRPr="003D7623">
        <w:t>грамотность и предпринимательское самосознание;</w:t>
      </w:r>
    </w:p>
    <w:p w:rsidR="003D7623" w:rsidRPr="003D7623" w:rsidRDefault="003D7623" w:rsidP="003D7623">
      <w:pPr>
        <w:pStyle w:val="a8"/>
        <w:numPr>
          <w:ilvl w:val="0"/>
          <w:numId w:val="10"/>
        </w:numPr>
        <w:spacing w:line="276" w:lineRule="auto"/>
        <w:jc w:val="both"/>
      </w:pPr>
      <w:r w:rsidRPr="003D7623">
        <w:t>Активизировать мотивационную установку учащихся к предпринимательской деятельности;</w:t>
      </w:r>
    </w:p>
    <w:p w:rsidR="003D7623" w:rsidRPr="003D7623" w:rsidRDefault="003D7623" w:rsidP="003D7623">
      <w:pPr>
        <w:pStyle w:val="a8"/>
        <w:numPr>
          <w:ilvl w:val="0"/>
          <w:numId w:val="10"/>
        </w:numPr>
        <w:spacing w:line="276" w:lineRule="auto"/>
        <w:jc w:val="both"/>
      </w:pPr>
      <w:r w:rsidRPr="003D7623">
        <w:t xml:space="preserve">Сократить разрыв между теорией и практикой в </w:t>
      </w:r>
      <w:r>
        <w:t xml:space="preserve">экономическом </w:t>
      </w:r>
      <w:r w:rsidRPr="003D7623">
        <w:t>образовании молодежи, через овладение знаниями и опытом в сфере предпринимательской деятельности;</w:t>
      </w:r>
    </w:p>
    <w:p w:rsidR="003D7623" w:rsidRPr="003D7623" w:rsidRDefault="003D7623" w:rsidP="003D7623">
      <w:pPr>
        <w:pStyle w:val="a8"/>
        <w:numPr>
          <w:ilvl w:val="0"/>
          <w:numId w:val="10"/>
        </w:numPr>
        <w:spacing w:line="276" w:lineRule="auto"/>
        <w:jc w:val="both"/>
      </w:pPr>
      <w:r w:rsidRPr="003D7623">
        <w:t>Обучение партнерству, воспитание трудолюбия, предприимчивости, коллективизма, честности, ответственности,  культуры поведения будущего предпринимателя.</w:t>
      </w:r>
    </w:p>
    <w:p w:rsidR="003D7623" w:rsidRPr="003D7623" w:rsidRDefault="003D7623" w:rsidP="003D7623">
      <w:pPr>
        <w:spacing w:line="276" w:lineRule="auto"/>
        <w:ind w:firstLine="709"/>
        <w:jc w:val="both"/>
      </w:pPr>
      <w:r w:rsidRPr="003D7623">
        <w:t>Проведение занятий по программе курса предполагает использование широкого спектра методических средств, соответствующих его целям и задачам. Повысить мотивацию учебной деятельности предполагается за счет нетрадиционных форм подачи материала, элементов игровой деятельности, активных методов обучения. Обсуждение проблемных и дискуссионных вопросов невозможно без приобретения учащимися опыта ведения диалога, дискуссии, приобщения к творческой деятельности, элементов критического мышления, способности к моделированию ситуаций, проектной и информационных технологий.</w:t>
      </w:r>
    </w:p>
    <w:p w:rsidR="003D7623" w:rsidRPr="003D7623" w:rsidRDefault="003D7623" w:rsidP="003D7623">
      <w:pPr>
        <w:spacing w:line="276" w:lineRule="auto"/>
        <w:ind w:firstLine="709"/>
        <w:jc w:val="both"/>
        <w:rPr>
          <w:b/>
        </w:rPr>
      </w:pPr>
    </w:p>
    <w:p w:rsidR="003D7623" w:rsidRPr="003D7623" w:rsidRDefault="003D7623" w:rsidP="003D7623">
      <w:pPr>
        <w:spacing w:line="276" w:lineRule="auto"/>
        <w:ind w:firstLine="709"/>
        <w:jc w:val="both"/>
        <w:rPr>
          <w:b/>
        </w:rPr>
      </w:pPr>
      <w:r w:rsidRPr="003D7623">
        <w:rPr>
          <w:b/>
        </w:rPr>
        <w:t>Ожидаемый результат:</w:t>
      </w:r>
    </w:p>
    <w:p w:rsidR="003D7623" w:rsidRPr="003D7623" w:rsidRDefault="003D7623" w:rsidP="003D7623">
      <w:pPr>
        <w:spacing w:line="276" w:lineRule="auto"/>
        <w:ind w:firstLine="709"/>
        <w:jc w:val="both"/>
      </w:pPr>
      <w:r w:rsidRPr="003D7623">
        <w:t>Работа над курсом предполагает приобретение, развитие следующих навыков, умений и компетенций учащихся как совокупности действий, которая  позволит:</w:t>
      </w:r>
    </w:p>
    <w:p w:rsidR="003D7623" w:rsidRPr="003D7623" w:rsidRDefault="003D7623" w:rsidP="003D7623">
      <w:pPr>
        <w:spacing w:line="276" w:lineRule="auto"/>
        <w:ind w:firstLine="709"/>
        <w:jc w:val="both"/>
      </w:pPr>
    </w:p>
    <w:p w:rsidR="003D7623" w:rsidRPr="003B4A7B" w:rsidRDefault="003D7623" w:rsidP="003B4A7B">
      <w:pPr>
        <w:pStyle w:val="a8"/>
        <w:spacing w:line="276" w:lineRule="auto"/>
        <w:jc w:val="both"/>
        <w:rPr>
          <w:b/>
        </w:rPr>
      </w:pPr>
      <w:r w:rsidRPr="003B4A7B">
        <w:rPr>
          <w:b/>
        </w:rPr>
        <w:t>Изучить:</w:t>
      </w:r>
    </w:p>
    <w:p w:rsidR="003D7623" w:rsidRPr="003D7623" w:rsidRDefault="003D7623" w:rsidP="003B4A7B">
      <w:pPr>
        <w:numPr>
          <w:ilvl w:val="0"/>
          <w:numId w:val="14"/>
        </w:numPr>
        <w:spacing w:line="276" w:lineRule="auto"/>
        <w:jc w:val="both"/>
        <w:textAlignment w:val="top"/>
        <w:rPr>
          <w:color w:val="000000"/>
        </w:rPr>
      </w:pPr>
      <w:r w:rsidRPr="003D7623">
        <w:rPr>
          <w:color w:val="000000"/>
        </w:rPr>
        <w:t>экономику малого бизнеса;</w:t>
      </w:r>
    </w:p>
    <w:p w:rsidR="003D7623" w:rsidRPr="003D7623" w:rsidRDefault="003D7623" w:rsidP="003B4A7B">
      <w:pPr>
        <w:numPr>
          <w:ilvl w:val="0"/>
          <w:numId w:val="14"/>
        </w:numPr>
        <w:spacing w:line="276" w:lineRule="auto"/>
        <w:jc w:val="both"/>
      </w:pPr>
      <w:r w:rsidRPr="003D7623">
        <w:t>секреты малого бизнеса;</w:t>
      </w:r>
    </w:p>
    <w:p w:rsidR="003D7623" w:rsidRPr="003D7623" w:rsidRDefault="003D7623" w:rsidP="003B4A7B">
      <w:pPr>
        <w:numPr>
          <w:ilvl w:val="0"/>
          <w:numId w:val="14"/>
        </w:numPr>
        <w:spacing w:line="276" w:lineRule="auto"/>
        <w:jc w:val="both"/>
      </w:pPr>
      <w:r w:rsidRPr="003D7623">
        <w:t>особенности управления на средних предприятиях;</w:t>
      </w:r>
    </w:p>
    <w:p w:rsidR="003D7623" w:rsidRPr="003D7623" w:rsidRDefault="003D7623" w:rsidP="003B4A7B">
      <w:pPr>
        <w:numPr>
          <w:ilvl w:val="0"/>
          <w:numId w:val="14"/>
        </w:numPr>
        <w:spacing w:line="276" w:lineRule="auto"/>
        <w:jc w:val="both"/>
      </w:pPr>
      <w:r w:rsidRPr="003D7623">
        <w:t>особенности отдельных видов деятельности малых и средних предприятий;</w:t>
      </w:r>
    </w:p>
    <w:p w:rsidR="003D7623" w:rsidRPr="003D7623" w:rsidRDefault="003D7623" w:rsidP="003B4A7B">
      <w:pPr>
        <w:numPr>
          <w:ilvl w:val="0"/>
          <w:numId w:val="14"/>
        </w:numPr>
        <w:spacing w:line="276" w:lineRule="auto"/>
        <w:jc w:val="both"/>
      </w:pPr>
      <w:r w:rsidRPr="003D7623">
        <w:t>основы государственного регулирования малого бизнеса;</w:t>
      </w:r>
    </w:p>
    <w:p w:rsidR="003D7623" w:rsidRPr="003D7623" w:rsidRDefault="003D7623" w:rsidP="003B4A7B">
      <w:pPr>
        <w:numPr>
          <w:ilvl w:val="0"/>
          <w:numId w:val="14"/>
        </w:numPr>
        <w:spacing w:line="276" w:lineRule="auto"/>
        <w:jc w:val="both"/>
        <w:textAlignment w:val="top"/>
      </w:pPr>
      <w:r w:rsidRPr="003D7623">
        <w:t>возможности финансирования и инвестирования предпринимательской деятельности;</w:t>
      </w:r>
    </w:p>
    <w:p w:rsidR="003D7623" w:rsidRPr="003D7623" w:rsidRDefault="003D7623" w:rsidP="003D7623">
      <w:pPr>
        <w:spacing w:line="276" w:lineRule="auto"/>
        <w:ind w:left="360" w:firstLine="709"/>
        <w:jc w:val="both"/>
        <w:textAlignment w:val="top"/>
        <w:rPr>
          <w:color w:val="000000"/>
        </w:rPr>
      </w:pPr>
    </w:p>
    <w:p w:rsidR="003D7623" w:rsidRPr="003D7623" w:rsidRDefault="003D7623" w:rsidP="003B4A7B">
      <w:pPr>
        <w:pStyle w:val="a8"/>
        <w:spacing w:line="276" w:lineRule="auto"/>
        <w:jc w:val="both"/>
        <w:textAlignment w:val="top"/>
        <w:rPr>
          <w:rStyle w:val="a5"/>
        </w:rPr>
      </w:pPr>
      <w:r w:rsidRPr="003D7623">
        <w:rPr>
          <w:rStyle w:val="a5"/>
        </w:rPr>
        <w:t>Понимать:</w:t>
      </w:r>
    </w:p>
    <w:p w:rsidR="003D7623" w:rsidRPr="003D7623" w:rsidRDefault="003D7623" w:rsidP="003B4A7B">
      <w:pPr>
        <w:numPr>
          <w:ilvl w:val="0"/>
          <w:numId w:val="14"/>
        </w:numPr>
        <w:spacing w:line="276" w:lineRule="auto"/>
        <w:jc w:val="both"/>
        <w:textAlignment w:val="top"/>
        <w:rPr>
          <w:color w:val="000000"/>
        </w:rPr>
      </w:pPr>
      <w:r w:rsidRPr="003D7623">
        <w:rPr>
          <w:color w:val="000000"/>
        </w:rPr>
        <w:t>экономическую роль предпринимательства;</w:t>
      </w:r>
    </w:p>
    <w:p w:rsidR="003D7623" w:rsidRPr="003D7623" w:rsidRDefault="003D7623" w:rsidP="003B4A7B">
      <w:pPr>
        <w:numPr>
          <w:ilvl w:val="0"/>
          <w:numId w:val="14"/>
        </w:numPr>
        <w:spacing w:line="276" w:lineRule="auto"/>
        <w:jc w:val="both"/>
        <w:textAlignment w:val="top"/>
      </w:pPr>
      <w:r w:rsidRPr="003D7623">
        <w:t>характерные черты и качества предпринимателя;</w:t>
      </w:r>
    </w:p>
    <w:p w:rsidR="003D7623" w:rsidRPr="003D7623" w:rsidRDefault="003D7623" w:rsidP="003B4A7B">
      <w:pPr>
        <w:numPr>
          <w:ilvl w:val="0"/>
          <w:numId w:val="14"/>
        </w:numPr>
        <w:spacing w:line="276" w:lineRule="auto"/>
        <w:jc w:val="both"/>
        <w:textAlignment w:val="top"/>
        <w:rPr>
          <w:color w:val="000000"/>
        </w:rPr>
      </w:pPr>
      <w:r w:rsidRPr="003D7623">
        <w:rPr>
          <w:color w:val="000000"/>
        </w:rPr>
        <w:t>сущность планирования;</w:t>
      </w:r>
    </w:p>
    <w:p w:rsidR="003D7623" w:rsidRPr="003D7623" w:rsidRDefault="003D7623" w:rsidP="003B4A7B">
      <w:pPr>
        <w:numPr>
          <w:ilvl w:val="0"/>
          <w:numId w:val="14"/>
        </w:numPr>
        <w:spacing w:line="276" w:lineRule="auto"/>
        <w:jc w:val="both"/>
        <w:textAlignment w:val="top"/>
        <w:rPr>
          <w:color w:val="000000"/>
        </w:rPr>
      </w:pPr>
      <w:r w:rsidRPr="003D7623">
        <w:rPr>
          <w:color w:val="000000"/>
        </w:rPr>
        <w:t>понятия дохода, затрат, прибыли;</w:t>
      </w:r>
    </w:p>
    <w:p w:rsidR="003D7623" w:rsidRPr="003D7623" w:rsidRDefault="003D7623" w:rsidP="003B4A7B">
      <w:pPr>
        <w:numPr>
          <w:ilvl w:val="0"/>
          <w:numId w:val="14"/>
        </w:numPr>
        <w:spacing w:line="276" w:lineRule="auto"/>
        <w:jc w:val="both"/>
        <w:textAlignment w:val="top"/>
        <w:rPr>
          <w:color w:val="000000"/>
        </w:rPr>
      </w:pPr>
      <w:r w:rsidRPr="003D7623">
        <w:rPr>
          <w:color w:val="000000"/>
        </w:rPr>
        <w:t>назначение бизнес-плана;</w:t>
      </w:r>
    </w:p>
    <w:p w:rsidR="003D7623" w:rsidRPr="003D7623" w:rsidRDefault="003D7623" w:rsidP="003B4A7B">
      <w:pPr>
        <w:numPr>
          <w:ilvl w:val="0"/>
          <w:numId w:val="14"/>
        </w:numPr>
        <w:spacing w:line="276" w:lineRule="auto"/>
        <w:jc w:val="both"/>
        <w:textAlignment w:val="top"/>
        <w:rPr>
          <w:color w:val="000000"/>
        </w:rPr>
      </w:pPr>
      <w:r w:rsidRPr="003D7623">
        <w:rPr>
          <w:color w:val="000000"/>
        </w:rPr>
        <w:t>технологию составления бизнес-плана;</w:t>
      </w:r>
    </w:p>
    <w:p w:rsidR="003D7623" w:rsidRPr="003D7623" w:rsidRDefault="003D7623" w:rsidP="003B4A7B">
      <w:pPr>
        <w:numPr>
          <w:ilvl w:val="0"/>
          <w:numId w:val="14"/>
        </w:numPr>
        <w:spacing w:line="276" w:lineRule="auto"/>
        <w:jc w:val="both"/>
        <w:textAlignment w:val="top"/>
        <w:rPr>
          <w:color w:val="000000"/>
        </w:rPr>
      </w:pPr>
      <w:r w:rsidRPr="003D7623">
        <w:rPr>
          <w:color w:val="000000"/>
        </w:rPr>
        <w:t>финансовые механизмы поддержки предпринимательства;</w:t>
      </w:r>
    </w:p>
    <w:p w:rsidR="003D7623" w:rsidRPr="003D7623" w:rsidRDefault="003D7623" w:rsidP="003B4A7B">
      <w:pPr>
        <w:numPr>
          <w:ilvl w:val="0"/>
          <w:numId w:val="14"/>
        </w:numPr>
        <w:spacing w:line="276" w:lineRule="auto"/>
        <w:jc w:val="both"/>
        <w:textAlignment w:val="top"/>
        <w:rPr>
          <w:color w:val="000000"/>
        </w:rPr>
      </w:pPr>
      <w:r w:rsidRPr="003D7623">
        <w:rPr>
          <w:color w:val="000000"/>
        </w:rPr>
        <w:t>национальные особенности государственного контроля;</w:t>
      </w:r>
    </w:p>
    <w:p w:rsidR="003D7623" w:rsidRPr="003D7623" w:rsidRDefault="003D7623" w:rsidP="003D7623">
      <w:pPr>
        <w:pStyle w:val="a4"/>
        <w:spacing w:before="0" w:after="0" w:line="276" w:lineRule="auto"/>
        <w:ind w:firstLine="709"/>
      </w:pPr>
    </w:p>
    <w:p w:rsidR="003D7623" w:rsidRPr="003D7623" w:rsidRDefault="003D7623" w:rsidP="003B4A7B">
      <w:pPr>
        <w:pStyle w:val="a4"/>
        <w:spacing w:before="0" w:after="0" w:line="276" w:lineRule="auto"/>
        <w:ind w:left="720"/>
        <w:rPr>
          <w:rStyle w:val="a5"/>
        </w:rPr>
      </w:pPr>
      <w:r w:rsidRPr="003D7623">
        <w:rPr>
          <w:rStyle w:val="a5"/>
        </w:rPr>
        <w:t>Анализировать:</w:t>
      </w:r>
    </w:p>
    <w:p w:rsidR="003D7623" w:rsidRPr="003D7623" w:rsidRDefault="003D7623" w:rsidP="003B4A7B">
      <w:pPr>
        <w:numPr>
          <w:ilvl w:val="0"/>
          <w:numId w:val="14"/>
        </w:numPr>
        <w:spacing w:line="276" w:lineRule="auto"/>
        <w:jc w:val="both"/>
        <w:textAlignment w:val="top"/>
        <w:rPr>
          <w:color w:val="000000"/>
        </w:rPr>
      </w:pPr>
      <w:r w:rsidRPr="003D7623">
        <w:rPr>
          <w:color w:val="000000"/>
        </w:rPr>
        <w:t>исходную ситуацию и принимать стратегическое решение;</w:t>
      </w:r>
    </w:p>
    <w:p w:rsidR="003D7623" w:rsidRPr="003D7623" w:rsidRDefault="003D7623" w:rsidP="003B4A7B">
      <w:pPr>
        <w:numPr>
          <w:ilvl w:val="0"/>
          <w:numId w:val="14"/>
        </w:numPr>
        <w:spacing w:line="276" w:lineRule="auto"/>
        <w:jc w:val="both"/>
        <w:textAlignment w:val="top"/>
        <w:rPr>
          <w:color w:val="000000"/>
        </w:rPr>
      </w:pPr>
      <w:r w:rsidRPr="003D7623">
        <w:rPr>
          <w:color w:val="000000"/>
        </w:rPr>
        <w:t xml:space="preserve"> качества личности необходимые для успешной предпринимательской деятельности;</w:t>
      </w:r>
    </w:p>
    <w:p w:rsidR="003D7623" w:rsidRPr="003D7623" w:rsidRDefault="003D7623" w:rsidP="003B4A7B">
      <w:pPr>
        <w:numPr>
          <w:ilvl w:val="0"/>
          <w:numId w:val="14"/>
        </w:numPr>
        <w:spacing w:line="276" w:lineRule="auto"/>
        <w:jc w:val="both"/>
        <w:textAlignment w:val="top"/>
      </w:pPr>
      <w:r w:rsidRPr="003D7623">
        <w:t xml:space="preserve">новые возможности предпринимательства; </w:t>
      </w:r>
    </w:p>
    <w:p w:rsidR="003D7623" w:rsidRPr="003D7623" w:rsidRDefault="003D7623" w:rsidP="003B4A7B">
      <w:pPr>
        <w:numPr>
          <w:ilvl w:val="0"/>
          <w:numId w:val="14"/>
        </w:numPr>
        <w:spacing w:line="276" w:lineRule="auto"/>
        <w:jc w:val="both"/>
        <w:textAlignment w:val="top"/>
      </w:pPr>
      <w:r w:rsidRPr="003D7623">
        <w:lastRenderedPageBreak/>
        <w:t>структуру бизнес-плана;</w:t>
      </w:r>
    </w:p>
    <w:p w:rsidR="003D7623" w:rsidRPr="003D7623" w:rsidRDefault="003D7623" w:rsidP="003B4A7B">
      <w:pPr>
        <w:numPr>
          <w:ilvl w:val="0"/>
          <w:numId w:val="14"/>
        </w:numPr>
        <w:spacing w:line="276" w:lineRule="auto"/>
        <w:jc w:val="both"/>
        <w:textAlignment w:val="top"/>
      </w:pPr>
      <w:r w:rsidRPr="003D7623">
        <w:t>особенности российской системы налогообложения;</w:t>
      </w:r>
    </w:p>
    <w:p w:rsidR="003D7623" w:rsidRPr="003D7623" w:rsidRDefault="003D7623" w:rsidP="003B4A7B">
      <w:pPr>
        <w:pStyle w:val="a8"/>
        <w:spacing w:line="276" w:lineRule="auto"/>
        <w:jc w:val="both"/>
        <w:textAlignment w:val="top"/>
        <w:rPr>
          <w:rStyle w:val="a5"/>
        </w:rPr>
      </w:pPr>
      <w:r w:rsidRPr="003D7623">
        <w:rPr>
          <w:rStyle w:val="a5"/>
        </w:rPr>
        <w:t>Использовать приобретенные знания и умения в практической деятельности и повседневной жизни:</w:t>
      </w:r>
    </w:p>
    <w:p w:rsidR="003D7623" w:rsidRPr="003D7623" w:rsidRDefault="003D7623" w:rsidP="003B4A7B">
      <w:pPr>
        <w:numPr>
          <w:ilvl w:val="0"/>
          <w:numId w:val="14"/>
        </w:numPr>
        <w:spacing w:line="276" w:lineRule="auto"/>
        <w:jc w:val="both"/>
        <w:textAlignment w:val="top"/>
        <w:rPr>
          <w:color w:val="000000"/>
        </w:rPr>
      </w:pPr>
      <w:r w:rsidRPr="003D7623">
        <w:rPr>
          <w:color w:val="000000"/>
        </w:rPr>
        <w:t>для эффективного планирования своей деятельности;</w:t>
      </w:r>
    </w:p>
    <w:p w:rsidR="003D7623" w:rsidRPr="003D7623" w:rsidRDefault="003D7623" w:rsidP="003B4A7B">
      <w:pPr>
        <w:numPr>
          <w:ilvl w:val="0"/>
          <w:numId w:val="14"/>
        </w:numPr>
        <w:spacing w:line="276" w:lineRule="auto"/>
        <w:jc w:val="both"/>
        <w:textAlignment w:val="top"/>
        <w:rPr>
          <w:color w:val="000000"/>
        </w:rPr>
      </w:pPr>
      <w:r w:rsidRPr="003D7623">
        <w:rPr>
          <w:color w:val="000000"/>
        </w:rPr>
        <w:t>для анализа конкретных ситуаций в  повседневной деловой жизни;</w:t>
      </w:r>
    </w:p>
    <w:p w:rsidR="003D7623" w:rsidRPr="003D7623" w:rsidRDefault="003D7623" w:rsidP="003B4A7B">
      <w:pPr>
        <w:numPr>
          <w:ilvl w:val="0"/>
          <w:numId w:val="14"/>
        </w:numPr>
        <w:spacing w:line="276" w:lineRule="auto"/>
        <w:jc w:val="both"/>
        <w:textAlignment w:val="top"/>
        <w:rPr>
          <w:color w:val="000000"/>
        </w:rPr>
      </w:pPr>
      <w:r w:rsidRPr="003D7623">
        <w:rPr>
          <w:color w:val="000000"/>
        </w:rPr>
        <w:t>для действия в соответствии с личной и общественной выгодой;</w:t>
      </w:r>
    </w:p>
    <w:p w:rsidR="003D7623" w:rsidRPr="003D7623" w:rsidRDefault="003D7623" w:rsidP="003B4A7B">
      <w:pPr>
        <w:numPr>
          <w:ilvl w:val="0"/>
          <w:numId w:val="14"/>
        </w:numPr>
        <w:spacing w:line="276" w:lineRule="auto"/>
        <w:jc w:val="both"/>
        <w:textAlignment w:val="top"/>
        <w:rPr>
          <w:color w:val="000000"/>
        </w:rPr>
      </w:pPr>
      <w:r w:rsidRPr="003D7623">
        <w:rPr>
          <w:color w:val="000000"/>
        </w:rPr>
        <w:t>для самостоятельного поиска, анализа и отбора необходимой информации;</w:t>
      </w:r>
    </w:p>
    <w:p w:rsidR="003D7623" w:rsidRPr="003D7623" w:rsidRDefault="003D7623" w:rsidP="003B4A7B">
      <w:pPr>
        <w:numPr>
          <w:ilvl w:val="0"/>
          <w:numId w:val="14"/>
        </w:numPr>
        <w:spacing w:line="276" w:lineRule="auto"/>
        <w:jc w:val="both"/>
        <w:textAlignment w:val="top"/>
        <w:rPr>
          <w:color w:val="000000"/>
        </w:rPr>
      </w:pPr>
      <w:r w:rsidRPr="003D7623">
        <w:rPr>
          <w:color w:val="000000"/>
        </w:rPr>
        <w:t>для эффективной работы в команде;</w:t>
      </w:r>
    </w:p>
    <w:p w:rsidR="003D7623" w:rsidRPr="003D7623" w:rsidRDefault="003D7623" w:rsidP="003D7623">
      <w:pPr>
        <w:spacing w:line="276" w:lineRule="auto"/>
        <w:ind w:firstLine="709"/>
        <w:jc w:val="both"/>
        <w:textAlignment w:val="top"/>
        <w:rPr>
          <w:color w:val="000000"/>
        </w:rPr>
      </w:pPr>
      <w:r w:rsidRPr="003D7623">
        <w:rPr>
          <w:color w:val="000000"/>
        </w:rPr>
        <w:t>Изучение элективного курса «</w:t>
      </w:r>
      <w:r w:rsidRPr="003D7623">
        <w:t>«Организация и бизнес-планирование собственного дела»</w:t>
      </w:r>
      <w:r w:rsidRPr="003D7623">
        <w:rPr>
          <w:color w:val="000000"/>
        </w:rPr>
        <w:t xml:space="preserve"> предполагает итоговую форму аттестации </w:t>
      </w:r>
      <w:r w:rsidR="003B4A7B">
        <w:rPr>
          <w:color w:val="000000"/>
        </w:rPr>
        <w:t xml:space="preserve"> в виде защиты социальных проектов по выбранным заранее темам курса. </w:t>
      </w:r>
      <w:r w:rsidRPr="003D7623">
        <w:rPr>
          <w:color w:val="000000"/>
        </w:rPr>
        <w:t>Для получения положительной оценки по итогам курса необходимо: непосредственное участие в социальном проекте, двух ролевых играх, написание эссе, составление опорных схем по одной из тем курса.</w:t>
      </w:r>
    </w:p>
    <w:p w:rsidR="003D7623" w:rsidRPr="003D7623" w:rsidRDefault="003D7623" w:rsidP="000800DF">
      <w:pPr>
        <w:spacing w:line="276" w:lineRule="auto"/>
        <w:jc w:val="both"/>
        <w:textAlignment w:val="top"/>
        <w:rPr>
          <w:color w:val="000000"/>
        </w:rPr>
      </w:pPr>
    </w:p>
    <w:p w:rsidR="003D7623" w:rsidRPr="003D7623" w:rsidRDefault="003D7623" w:rsidP="003D7623">
      <w:pPr>
        <w:pStyle w:val="1"/>
        <w:numPr>
          <w:ilvl w:val="0"/>
          <w:numId w:val="1"/>
        </w:numPr>
        <w:spacing w:line="276" w:lineRule="auto"/>
        <w:ind w:firstLine="709"/>
        <w:jc w:val="center"/>
        <w:rPr>
          <w:rFonts w:cs="Times New Roman"/>
          <w:sz w:val="24"/>
          <w:szCs w:val="24"/>
        </w:rPr>
      </w:pPr>
      <w:r w:rsidRPr="003D7623">
        <w:rPr>
          <w:rFonts w:cs="Times New Roman"/>
          <w:sz w:val="24"/>
          <w:szCs w:val="24"/>
        </w:rPr>
        <w:t>Тематический план элективного курса</w:t>
      </w:r>
    </w:p>
    <w:p w:rsidR="003D7623" w:rsidRDefault="000800DF" w:rsidP="003D7623">
      <w:pPr>
        <w:pStyle w:val="1"/>
        <w:numPr>
          <w:ilvl w:val="0"/>
          <w:numId w:val="1"/>
        </w:numPr>
        <w:spacing w:line="276" w:lineRule="auto"/>
        <w:ind w:firstLine="709"/>
        <w:jc w:val="center"/>
        <w:rPr>
          <w:rFonts w:cs="Times New Roman"/>
          <w:sz w:val="24"/>
          <w:szCs w:val="24"/>
        </w:rPr>
      </w:pPr>
      <w:r w:rsidRPr="003D7623">
        <w:rPr>
          <w:rFonts w:cs="Times New Roman"/>
          <w:sz w:val="24"/>
          <w:szCs w:val="24"/>
        </w:rPr>
        <w:t>«Организация и бизнес-планирование собственного дела»</w:t>
      </w:r>
    </w:p>
    <w:p w:rsidR="000800DF" w:rsidRDefault="000800DF" w:rsidP="000800DF"/>
    <w:tbl>
      <w:tblPr>
        <w:tblW w:w="9716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4"/>
        <w:gridCol w:w="3969"/>
        <w:gridCol w:w="709"/>
        <w:gridCol w:w="708"/>
        <w:gridCol w:w="709"/>
        <w:gridCol w:w="2977"/>
      </w:tblGrid>
      <w:tr w:rsidR="000800DF" w:rsidRPr="000800DF" w:rsidTr="00B403E6">
        <w:trPr>
          <w:trHeight w:hRule="exact" w:val="57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00DF" w:rsidRPr="000800DF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b/>
                <w:i/>
                <w:sz w:val="24"/>
                <w:szCs w:val="24"/>
              </w:rPr>
            </w:pPr>
            <w:r w:rsidRPr="000800DF">
              <w:rPr>
                <w:rStyle w:val="FontStyle15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0800DF">
              <w:rPr>
                <w:rStyle w:val="FontStyle15"/>
                <w:b/>
                <w:i/>
                <w:sz w:val="24"/>
                <w:szCs w:val="24"/>
              </w:rPr>
              <w:t>п</w:t>
            </w:r>
            <w:proofErr w:type="gramEnd"/>
            <w:r w:rsidRPr="000800DF">
              <w:rPr>
                <w:rStyle w:val="FontStyle15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00DF" w:rsidRPr="000800DF" w:rsidRDefault="000800DF" w:rsidP="000800DF">
            <w:pPr>
              <w:pStyle w:val="Style4"/>
              <w:widowControl/>
              <w:spacing w:line="240" w:lineRule="auto"/>
              <w:ind w:left="442"/>
              <w:rPr>
                <w:rStyle w:val="FontStyle15"/>
                <w:b/>
                <w:i/>
                <w:sz w:val="24"/>
                <w:szCs w:val="24"/>
              </w:rPr>
            </w:pPr>
            <w:r>
              <w:rPr>
                <w:rStyle w:val="FontStyle15"/>
                <w:b/>
                <w:i/>
                <w:sz w:val="24"/>
                <w:szCs w:val="24"/>
              </w:rPr>
              <w:t>Темы занятий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0DF" w:rsidRDefault="000800DF" w:rsidP="000800DF">
            <w:pPr>
              <w:pStyle w:val="Style4"/>
              <w:widowControl/>
              <w:ind w:left="10" w:right="38"/>
              <w:rPr>
                <w:rStyle w:val="FontStyle15"/>
                <w:b/>
                <w:i/>
                <w:sz w:val="24"/>
                <w:szCs w:val="24"/>
              </w:rPr>
            </w:pPr>
            <w:r w:rsidRPr="000800DF">
              <w:rPr>
                <w:rStyle w:val="FontStyle15"/>
                <w:b/>
                <w:i/>
                <w:sz w:val="24"/>
                <w:szCs w:val="24"/>
              </w:rPr>
              <w:t>Количество</w:t>
            </w:r>
          </w:p>
          <w:p w:rsidR="000800DF" w:rsidRPr="000800DF" w:rsidRDefault="000800DF" w:rsidP="000800DF">
            <w:pPr>
              <w:pStyle w:val="Style4"/>
              <w:widowControl/>
              <w:ind w:left="10" w:right="38"/>
              <w:rPr>
                <w:rStyle w:val="FontStyle15"/>
                <w:b/>
                <w:i/>
                <w:sz w:val="24"/>
                <w:szCs w:val="24"/>
              </w:rPr>
            </w:pPr>
            <w:r w:rsidRPr="000800DF">
              <w:rPr>
                <w:rStyle w:val="FontStyle15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0800DF" w:rsidRDefault="003B4A7B" w:rsidP="000800DF">
            <w:pPr>
              <w:pStyle w:val="Style4"/>
              <w:widowControl/>
              <w:spacing w:line="240" w:lineRule="auto"/>
              <w:ind w:left="312"/>
              <w:rPr>
                <w:rStyle w:val="FontStyle15"/>
                <w:b/>
                <w:i/>
                <w:sz w:val="24"/>
                <w:szCs w:val="24"/>
              </w:rPr>
            </w:pPr>
            <w:r>
              <w:rPr>
                <w:rStyle w:val="FontStyle15"/>
                <w:b/>
                <w:i/>
                <w:sz w:val="24"/>
                <w:szCs w:val="24"/>
              </w:rPr>
              <w:t xml:space="preserve">Форма контроля </w:t>
            </w:r>
          </w:p>
        </w:tc>
      </w:tr>
      <w:tr w:rsidR="000800DF" w:rsidRPr="00374611" w:rsidTr="000800DF">
        <w:trPr>
          <w:trHeight w:hRule="exact" w:val="370"/>
        </w:trPr>
        <w:tc>
          <w:tcPr>
            <w:tcW w:w="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jc w:val="center"/>
              <w:rPr>
                <w:rStyle w:val="FontStyle15"/>
                <w:sz w:val="24"/>
                <w:szCs w:val="24"/>
              </w:rPr>
            </w:pPr>
          </w:p>
          <w:p w:rsidR="000800DF" w:rsidRPr="00374611" w:rsidRDefault="000800DF" w:rsidP="00370C5D">
            <w:pPr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C97CEB">
            <w:pPr>
              <w:rPr>
                <w:rStyle w:val="FontStyle15"/>
                <w:sz w:val="24"/>
                <w:szCs w:val="24"/>
              </w:rPr>
            </w:pPr>
          </w:p>
          <w:p w:rsidR="000800DF" w:rsidRPr="00374611" w:rsidRDefault="000800DF" w:rsidP="00C97CEB">
            <w:pPr>
              <w:rPr>
                <w:rStyle w:val="FontStyle1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0800DF" w:rsidRDefault="000800DF" w:rsidP="00C97CEB">
            <w:pPr>
              <w:jc w:val="center"/>
              <w:rPr>
                <w:rStyle w:val="FontStyle15"/>
                <w:b/>
                <w:i/>
                <w:sz w:val="24"/>
                <w:szCs w:val="24"/>
              </w:rPr>
            </w:pPr>
            <w:r w:rsidRPr="000800DF">
              <w:rPr>
                <w:rStyle w:val="FontStyle15"/>
                <w:b/>
                <w:i/>
                <w:sz w:val="24"/>
                <w:szCs w:val="24"/>
              </w:rPr>
              <w:t>всего</w:t>
            </w:r>
          </w:p>
          <w:p w:rsidR="000800DF" w:rsidRPr="000800DF" w:rsidRDefault="000800DF" w:rsidP="00C97CEB">
            <w:pPr>
              <w:rPr>
                <w:rStyle w:val="FontStyle15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0800DF" w:rsidRDefault="000800DF" w:rsidP="00C97CEB">
            <w:pPr>
              <w:pStyle w:val="Style4"/>
              <w:widowControl/>
              <w:spacing w:line="240" w:lineRule="auto"/>
              <w:rPr>
                <w:rStyle w:val="FontStyle15"/>
                <w:b/>
                <w:i/>
                <w:sz w:val="24"/>
                <w:szCs w:val="24"/>
              </w:rPr>
            </w:pPr>
            <w:proofErr w:type="spellStart"/>
            <w:r w:rsidRPr="000800DF">
              <w:rPr>
                <w:rStyle w:val="FontStyle15"/>
                <w:b/>
                <w:i/>
                <w:sz w:val="24"/>
                <w:szCs w:val="24"/>
              </w:rPr>
              <w:t>теор</w:t>
            </w:r>
            <w:proofErr w:type="spellEnd"/>
            <w:r w:rsidRPr="000800DF">
              <w:rPr>
                <w:rStyle w:val="FontStyle15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0800DF" w:rsidRDefault="000800DF" w:rsidP="00C97CEB">
            <w:pPr>
              <w:pStyle w:val="Style4"/>
              <w:widowControl/>
              <w:spacing w:line="240" w:lineRule="auto"/>
              <w:rPr>
                <w:rStyle w:val="FontStyle15"/>
                <w:b/>
                <w:i/>
                <w:sz w:val="24"/>
                <w:szCs w:val="24"/>
              </w:rPr>
            </w:pPr>
            <w:proofErr w:type="spellStart"/>
            <w:r>
              <w:rPr>
                <w:rStyle w:val="FontStyle15"/>
                <w:b/>
                <w:i/>
                <w:sz w:val="24"/>
                <w:szCs w:val="24"/>
              </w:rPr>
              <w:t>п</w:t>
            </w:r>
            <w:r w:rsidRPr="000800DF">
              <w:rPr>
                <w:rStyle w:val="FontStyle15"/>
                <w:b/>
                <w:i/>
                <w:sz w:val="24"/>
                <w:szCs w:val="24"/>
              </w:rPr>
              <w:t>рак</w:t>
            </w:r>
            <w:r>
              <w:rPr>
                <w:rStyle w:val="FontStyle15"/>
                <w:b/>
                <w:i/>
                <w:sz w:val="24"/>
                <w:szCs w:val="24"/>
              </w:rPr>
              <w:t>.</w:t>
            </w:r>
            <w:r w:rsidRPr="000800DF">
              <w:rPr>
                <w:rStyle w:val="FontStyle15"/>
                <w:b/>
                <w:i/>
                <w:sz w:val="24"/>
                <w:szCs w:val="24"/>
              </w:rPr>
              <w:t>т</w:t>
            </w:r>
            <w:proofErr w:type="spellEnd"/>
            <w:r w:rsidRPr="000800DF">
              <w:rPr>
                <w:rStyle w:val="FontStyle15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C97CEB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</w:p>
        </w:tc>
      </w:tr>
      <w:tr w:rsidR="000800DF" w:rsidRPr="00374611" w:rsidTr="000800DF">
        <w:trPr>
          <w:trHeight w:hRule="exact" w:val="74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C97CEB">
            <w:pPr>
              <w:pStyle w:val="Style3"/>
              <w:widowControl/>
              <w:spacing w:line="250" w:lineRule="exact"/>
              <w:ind w:right="82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 xml:space="preserve">Введение в экономику свободного предпринимательства.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6"/>
              <w:widowControl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C97CEB">
            <w:pPr>
              <w:pStyle w:val="Style6"/>
              <w:widowControl/>
              <w:jc w:val="center"/>
            </w:pPr>
          </w:p>
        </w:tc>
      </w:tr>
      <w:tr w:rsidR="000800DF" w:rsidRPr="00374611" w:rsidTr="00370C5D">
        <w:trPr>
          <w:trHeight w:hRule="exact" w:val="116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C97CEB">
            <w:pPr>
              <w:pStyle w:val="Style3"/>
              <w:widowControl/>
              <w:spacing w:line="250" w:lineRule="exact"/>
              <w:ind w:right="82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Рынок - среда существования предпринимателей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6"/>
              <w:widowControl/>
              <w:jc w:val="center"/>
            </w:pPr>
            <w:r w:rsidRPr="00374611"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0C5D" w:rsidRDefault="00370C5D" w:rsidP="00C97CEB">
            <w:pPr>
              <w:pStyle w:val="Style6"/>
              <w:widowControl/>
              <w:jc w:val="center"/>
            </w:pPr>
            <w:r w:rsidRPr="00370C5D">
              <w:t>Создание презентации «Организационно – правовые формы бизнеса»</w:t>
            </w:r>
          </w:p>
        </w:tc>
      </w:tr>
      <w:tr w:rsidR="000800DF" w:rsidRPr="00374611" w:rsidTr="000800DF">
        <w:trPr>
          <w:trHeight w:hRule="exact" w:val="77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C97CEB">
            <w:pPr>
              <w:pStyle w:val="Style3"/>
              <w:widowControl/>
              <w:spacing w:line="254" w:lineRule="exact"/>
              <w:ind w:right="5" w:hanging="5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Роль предпринимательства в россий</w:t>
            </w:r>
            <w:r w:rsidRPr="00374611">
              <w:rPr>
                <w:rStyle w:val="FontStyle15"/>
                <w:sz w:val="24"/>
                <w:szCs w:val="24"/>
              </w:rPr>
              <w:softHyphen/>
              <w:t>ской экономике. Его виды и организа</w:t>
            </w:r>
            <w:r w:rsidRPr="00374611">
              <w:rPr>
                <w:rStyle w:val="FontStyle15"/>
                <w:sz w:val="24"/>
                <w:szCs w:val="24"/>
              </w:rPr>
              <w:softHyphen/>
              <w:t>ционно-правовые формы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6"/>
              <w:widowControl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C97CEB">
            <w:pPr>
              <w:pStyle w:val="Style6"/>
              <w:widowControl/>
              <w:jc w:val="center"/>
            </w:pPr>
          </w:p>
        </w:tc>
      </w:tr>
      <w:tr w:rsidR="000800DF" w:rsidRPr="00374611" w:rsidTr="000800DF">
        <w:trPr>
          <w:trHeight w:hRule="exact" w:val="100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C97CEB">
            <w:pPr>
              <w:pStyle w:val="Style3"/>
              <w:widowControl/>
              <w:spacing w:line="250" w:lineRule="exact"/>
              <w:ind w:right="139" w:hanging="10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Предпринимательство - основные принципы, стратегия и технологиче</w:t>
            </w:r>
            <w:r w:rsidRPr="00374611">
              <w:rPr>
                <w:rStyle w:val="FontStyle15"/>
                <w:sz w:val="24"/>
                <w:szCs w:val="24"/>
              </w:rPr>
              <w:softHyphen/>
              <w:t>ские этапы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6"/>
              <w:widowControl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C97CEB">
            <w:pPr>
              <w:pStyle w:val="Style6"/>
              <w:widowControl/>
              <w:jc w:val="center"/>
            </w:pPr>
          </w:p>
        </w:tc>
      </w:tr>
      <w:tr w:rsidR="000800DF" w:rsidRPr="00374611" w:rsidTr="00370C5D">
        <w:trPr>
          <w:trHeight w:hRule="exact" w:val="161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5-6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C97CEB">
            <w:pPr>
              <w:pStyle w:val="Style3"/>
              <w:widowControl/>
              <w:spacing w:line="254" w:lineRule="exact"/>
              <w:ind w:right="5" w:hanging="5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Общие предпосылки и процедура соз</w:t>
            </w:r>
            <w:r w:rsidRPr="00374611">
              <w:rPr>
                <w:rStyle w:val="FontStyle15"/>
                <w:sz w:val="24"/>
                <w:szCs w:val="24"/>
              </w:rPr>
              <w:softHyphen/>
              <w:t>дания собственного дела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6"/>
              <w:widowControl/>
              <w:jc w:val="center"/>
            </w:pPr>
            <w:r w:rsidRPr="00374611"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5D" w:rsidRDefault="00370C5D" w:rsidP="00370C5D">
            <w:pPr>
              <w:pStyle w:val="Style6"/>
              <w:widowControl/>
              <w:jc w:val="center"/>
            </w:pPr>
            <w:r w:rsidRPr="003D7623">
              <w:t>Оформление кластера «Условия</w:t>
            </w:r>
          </w:p>
          <w:p w:rsidR="000800DF" w:rsidRPr="00374611" w:rsidRDefault="00370C5D" w:rsidP="00370C5D">
            <w:pPr>
              <w:pStyle w:val="Style6"/>
              <w:widowControl/>
              <w:jc w:val="center"/>
            </w:pPr>
            <w:r w:rsidRPr="003D7623">
              <w:t>эффективности малого предпринимательства», тренинг</w:t>
            </w:r>
          </w:p>
        </w:tc>
      </w:tr>
      <w:tr w:rsidR="000800DF" w:rsidRPr="00374611" w:rsidTr="000800DF">
        <w:trPr>
          <w:trHeight w:hRule="exact" w:val="697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C97CEB">
            <w:pPr>
              <w:pStyle w:val="Style3"/>
              <w:widowControl/>
              <w:spacing w:line="250" w:lineRule="exact"/>
              <w:ind w:right="115" w:hanging="5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 xml:space="preserve">Как искать свою нишу на рынке?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6"/>
              <w:widowControl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C97CEB">
            <w:pPr>
              <w:pStyle w:val="Style6"/>
              <w:widowControl/>
              <w:jc w:val="center"/>
            </w:pPr>
          </w:p>
        </w:tc>
      </w:tr>
      <w:tr w:rsidR="000800DF" w:rsidRPr="00374611" w:rsidTr="00370C5D">
        <w:trPr>
          <w:trHeight w:hRule="exact" w:val="169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C97CEB">
            <w:pPr>
              <w:pStyle w:val="Style3"/>
              <w:widowControl/>
              <w:spacing w:line="250" w:lineRule="exact"/>
              <w:ind w:right="115" w:hanging="5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Возможные источники и методы вы</w:t>
            </w:r>
            <w:r w:rsidRPr="00374611">
              <w:rPr>
                <w:rStyle w:val="FontStyle15"/>
                <w:sz w:val="24"/>
                <w:szCs w:val="24"/>
              </w:rPr>
              <w:softHyphen/>
              <w:t>работки предпринимательских идей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6"/>
              <w:widowControl/>
              <w:jc w:val="center"/>
            </w:pPr>
            <w:r w:rsidRPr="00374611"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370C5D" w:rsidP="00C97CEB">
            <w:pPr>
              <w:pStyle w:val="Style6"/>
              <w:widowControl/>
              <w:jc w:val="center"/>
            </w:pPr>
            <w:r w:rsidRPr="003D7623">
              <w:t>Разработка опорных схем, заполнение таблиц, составление памятки «Успех моего бизнеса», деловая игра</w:t>
            </w:r>
          </w:p>
        </w:tc>
      </w:tr>
      <w:tr w:rsidR="000800DF" w:rsidRPr="00374611" w:rsidTr="000800DF">
        <w:trPr>
          <w:trHeight w:hRule="exact" w:val="581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9-10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C97CEB">
            <w:pPr>
              <w:pStyle w:val="Style3"/>
              <w:widowControl/>
              <w:spacing w:line="250" w:lineRule="exact"/>
              <w:ind w:hanging="5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Бизнес-планирование - новое явление в экономике России.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5D" w:rsidRPr="003D7623" w:rsidRDefault="00370C5D" w:rsidP="00370C5D">
            <w:pPr>
              <w:snapToGrid w:val="0"/>
              <w:spacing w:line="276" w:lineRule="auto"/>
              <w:jc w:val="both"/>
            </w:pPr>
            <w:r w:rsidRPr="003D7623">
              <w:t>Разработка бизнес-плана</w:t>
            </w:r>
          </w:p>
          <w:p w:rsidR="000800DF" w:rsidRPr="00374611" w:rsidRDefault="000800DF" w:rsidP="00C97CEB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</w:p>
        </w:tc>
      </w:tr>
      <w:tr w:rsidR="000800DF" w:rsidRPr="00374611" w:rsidTr="000800DF">
        <w:trPr>
          <w:trHeight w:hRule="exact" w:val="581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C97CEB">
            <w:pPr>
              <w:pStyle w:val="Style3"/>
              <w:widowControl/>
              <w:spacing w:line="250" w:lineRule="exact"/>
              <w:ind w:hanging="5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Важнейшие этапы в деятельности предпринимателя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5D" w:rsidRDefault="00370C5D" w:rsidP="00370C5D">
            <w:pPr>
              <w:pStyle w:val="Style4"/>
              <w:widowControl/>
              <w:spacing w:line="240" w:lineRule="auto"/>
            </w:pPr>
            <w:r w:rsidRPr="003D7623">
              <w:t>Дел</w:t>
            </w:r>
            <w:r>
              <w:t>овая игра</w:t>
            </w:r>
          </w:p>
          <w:p w:rsidR="000800DF" w:rsidRPr="00374611" w:rsidRDefault="00370C5D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>
              <w:t xml:space="preserve"> «Заключаем контракт»</w:t>
            </w:r>
          </w:p>
        </w:tc>
      </w:tr>
      <w:tr w:rsidR="000800DF" w:rsidRPr="00374611" w:rsidTr="00370C5D">
        <w:trPr>
          <w:trHeight w:hRule="exact" w:val="55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C97CEB">
            <w:pPr>
              <w:pStyle w:val="Style3"/>
              <w:widowControl/>
              <w:spacing w:line="254" w:lineRule="exact"/>
              <w:ind w:right="125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Как исследовать потенциальный ры</w:t>
            </w:r>
            <w:r w:rsidRPr="00374611">
              <w:rPr>
                <w:rStyle w:val="FontStyle15"/>
                <w:sz w:val="24"/>
                <w:szCs w:val="24"/>
              </w:rPr>
              <w:softHyphen/>
              <w:t xml:space="preserve">нок?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6"/>
              <w:widowControl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C97CEB">
            <w:pPr>
              <w:pStyle w:val="Style6"/>
              <w:widowControl/>
              <w:jc w:val="center"/>
            </w:pPr>
          </w:p>
        </w:tc>
      </w:tr>
      <w:tr w:rsidR="000800DF" w:rsidRPr="00374611" w:rsidTr="000800DF">
        <w:trPr>
          <w:trHeight w:hRule="exact" w:val="55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C97CEB">
            <w:pPr>
              <w:pStyle w:val="Style3"/>
              <w:widowControl/>
              <w:spacing w:line="254" w:lineRule="exact"/>
              <w:ind w:right="125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Составляющие исследования рынка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6"/>
              <w:widowControl/>
              <w:jc w:val="center"/>
            </w:pPr>
            <w:r w:rsidRPr="00374611"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370C5D" w:rsidP="00C97CEB">
            <w:pPr>
              <w:pStyle w:val="Style6"/>
              <w:widowControl/>
              <w:jc w:val="center"/>
            </w:pPr>
            <w:r>
              <w:t>А</w:t>
            </w:r>
            <w:r w:rsidRPr="003D7623">
              <w:t>нализ схем</w:t>
            </w:r>
          </w:p>
        </w:tc>
      </w:tr>
      <w:tr w:rsidR="000800DF" w:rsidRPr="00374611" w:rsidTr="000800DF">
        <w:trPr>
          <w:trHeight w:hRule="exact" w:val="142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C97CEB">
            <w:pPr>
              <w:pStyle w:val="Style3"/>
              <w:widowControl/>
              <w:spacing w:line="250" w:lineRule="exact"/>
              <w:ind w:right="86" w:firstLine="5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Первоначальная оценка стартового капитала и упрощенные методы про</w:t>
            </w:r>
            <w:r w:rsidRPr="00374611">
              <w:rPr>
                <w:rStyle w:val="FontStyle15"/>
                <w:sz w:val="24"/>
                <w:szCs w:val="24"/>
              </w:rPr>
              <w:softHyphen/>
              <w:t>работки предпринимательской идеи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6"/>
              <w:widowControl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C97CEB">
            <w:pPr>
              <w:pStyle w:val="Style6"/>
              <w:widowControl/>
              <w:jc w:val="center"/>
            </w:pPr>
          </w:p>
        </w:tc>
      </w:tr>
      <w:tr w:rsidR="000800DF" w:rsidRPr="00374611" w:rsidTr="000800DF">
        <w:trPr>
          <w:trHeight w:hRule="exact" w:val="902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15-16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0DF" w:rsidRPr="00374611" w:rsidRDefault="000800DF" w:rsidP="00C97CEB">
            <w:pPr>
              <w:pStyle w:val="Style3"/>
              <w:widowControl/>
              <w:spacing w:line="254" w:lineRule="exact"/>
              <w:ind w:right="211" w:firstLine="5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Прогноз прибылей и убытков буду</w:t>
            </w:r>
            <w:r w:rsidRPr="00374611">
              <w:rPr>
                <w:rStyle w:val="FontStyle15"/>
                <w:sz w:val="24"/>
                <w:szCs w:val="24"/>
              </w:rPr>
              <w:softHyphen/>
              <w:t>щей фирмы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370C5D" w:rsidP="00C97CEB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D7623">
              <w:t>Разработка опорных схем, заполнение таблиц,</w:t>
            </w:r>
          </w:p>
        </w:tc>
      </w:tr>
      <w:tr w:rsidR="000800DF" w:rsidRPr="00374611" w:rsidTr="000800DF">
        <w:trPr>
          <w:trHeight w:hRule="exact" w:val="54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17-18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0DF" w:rsidRPr="00374611" w:rsidRDefault="000800DF" w:rsidP="00C97CEB">
            <w:pPr>
              <w:pStyle w:val="Style3"/>
              <w:widowControl/>
              <w:spacing w:line="254" w:lineRule="exact"/>
              <w:ind w:right="211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Составление сметы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C97CEB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</w:p>
        </w:tc>
      </w:tr>
      <w:tr w:rsidR="000800DF" w:rsidRPr="00374611" w:rsidTr="000800DF">
        <w:trPr>
          <w:trHeight w:hRule="exact" w:val="164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19-</w:t>
            </w:r>
          </w:p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C97CEB">
            <w:pPr>
              <w:pStyle w:val="Style3"/>
              <w:widowControl/>
              <w:spacing w:line="254" w:lineRule="exact"/>
              <w:ind w:right="130" w:firstLine="5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Финансовый план движения денеж</w:t>
            </w:r>
            <w:r w:rsidRPr="00374611">
              <w:rPr>
                <w:rStyle w:val="FontStyle15"/>
                <w:sz w:val="24"/>
                <w:szCs w:val="24"/>
              </w:rPr>
              <w:softHyphen/>
              <w:t>ных сре</w:t>
            </w:r>
            <w:proofErr w:type="gramStart"/>
            <w:r w:rsidRPr="00374611">
              <w:rPr>
                <w:rStyle w:val="FontStyle15"/>
                <w:sz w:val="24"/>
                <w:szCs w:val="24"/>
              </w:rPr>
              <w:t>дств пр</w:t>
            </w:r>
            <w:proofErr w:type="gramEnd"/>
            <w:r w:rsidRPr="00374611">
              <w:rPr>
                <w:rStyle w:val="FontStyle15"/>
                <w:sz w:val="24"/>
                <w:szCs w:val="24"/>
              </w:rPr>
              <w:t>и оценке перспектив</w:t>
            </w:r>
            <w:r w:rsidRPr="00374611">
              <w:rPr>
                <w:rStyle w:val="FontStyle15"/>
                <w:sz w:val="24"/>
                <w:szCs w:val="24"/>
              </w:rPr>
              <w:softHyphen/>
              <w:t>ности идеи создания собственного дела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6"/>
              <w:widowControl/>
              <w:jc w:val="center"/>
            </w:pPr>
            <w:r w:rsidRPr="00374611"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370C5D" w:rsidP="00C97CEB">
            <w:pPr>
              <w:pStyle w:val="Style6"/>
              <w:widowControl/>
              <w:jc w:val="center"/>
            </w:pPr>
            <w:r>
              <w:t>З</w:t>
            </w:r>
            <w:r w:rsidRPr="003D7623">
              <w:t>аполнение таблиц с использованием методики SWOT-анализа</w:t>
            </w:r>
          </w:p>
        </w:tc>
      </w:tr>
      <w:tr w:rsidR="000800DF" w:rsidRPr="00374611" w:rsidTr="000800DF">
        <w:trPr>
          <w:trHeight w:hRule="exact" w:val="901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C97CEB">
            <w:pPr>
              <w:pStyle w:val="Style3"/>
              <w:widowControl/>
              <w:spacing w:line="254" w:lineRule="exact"/>
              <w:ind w:right="24" w:firstLine="10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Маркетинг в деятельности предпри</w:t>
            </w:r>
            <w:r w:rsidRPr="00374611">
              <w:rPr>
                <w:rStyle w:val="FontStyle15"/>
                <w:sz w:val="24"/>
                <w:szCs w:val="24"/>
              </w:rPr>
              <w:softHyphen/>
              <w:t>нимателя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6"/>
              <w:widowControl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370C5D" w:rsidP="00C97CEB">
            <w:pPr>
              <w:pStyle w:val="Style6"/>
              <w:widowControl/>
              <w:jc w:val="center"/>
            </w:pPr>
            <w:r w:rsidRPr="003D7623">
              <w:t>Анализ диаграммы «</w:t>
            </w:r>
            <w:proofErr w:type="gramStart"/>
            <w:r w:rsidRPr="003D7623">
              <w:t>Кру</w:t>
            </w:r>
            <w:r>
              <w:t>говая</w:t>
            </w:r>
            <w:proofErr w:type="gramEnd"/>
            <w:r>
              <w:t xml:space="preserve"> сегментации потребителей»</w:t>
            </w:r>
          </w:p>
        </w:tc>
      </w:tr>
      <w:tr w:rsidR="000800DF" w:rsidRPr="00374611" w:rsidTr="000800DF">
        <w:trPr>
          <w:trHeight w:hRule="exact" w:val="91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C97CEB">
            <w:pPr>
              <w:pStyle w:val="Style3"/>
              <w:widowControl/>
              <w:spacing w:line="254" w:lineRule="exact"/>
              <w:ind w:right="24" w:firstLine="10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Содержание, сущность, ос</w:t>
            </w:r>
            <w:r w:rsidRPr="00374611">
              <w:rPr>
                <w:rStyle w:val="FontStyle15"/>
                <w:sz w:val="24"/>
                <w:szCs w:val="24"/>
              </w:rPr>
              <w:softHyphen/>
              <w:t>новные принципы и концепции маркетинга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6"/>
              <w:widowControl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727302" w:rsidP="00727302">
            <w:pPr>
              <w:pStyle w:val="Style6"/>
              <w:widowControl/>
              <w:jc w:val="center"/>
            </w:pPr>
            <w:r w:rsidRPr="003D7623">
              <w:t>Анализ диаграммы «Маркетинговая стратегия»</w:t>
            </w:r>
          </w:p>
        </w:tc>
      </w:tr>
      <w:tr w:rsidR="000800DF" w:rsidRPr="00374611" w:rsidTr="00727302">
        <w:trPr>
          <w:trHeight w:hRule="exact" w:val="120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C97CEB">
            <w:pPr>
              <w:pStyle w:val="Style3"/>
              <w:widowControl/>
              <w:spacing w:line="254" w:lineRule="exact"/>
              <w:ind w:right="149" w:firstLine="14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Основные правила разработки и вы</w:t>
            </w:r>
            <w:r w:rsidRPr="00374611">
              <w:rPr>
                <w:rStyle w:val="FontStyle15"/>
                <w:sz w:val="24"/>
                <w:szCs w:val="24"/>
              </w:rPr>
              <w:softHyphen/>
              <w:t xml:space="preserve">вода товара на рынок.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02" w:rsidRPr="003D7623" w:rsidRDefault="00727302" w:rsidP="00727302">
            <w:pPr>
              <w:tabs>
                <w:tab w:val="left" w:pos="2913"/>
              </w:tabs>
              <w:jc w:val="center"/>
            </w:pPr>
            <w:r>
              <w:t>П</w:t>
            </w:r>
            <w:r w:rsidRPr="003D7623">
              <w:t>риемы расчетов сопоставления текущей стоимости PV и будущей стоимости FT.</w:t>
            </w:r>
          </w:p>
          <w:p w:rsidR="000800DF" w:rsidRPr="00374611" w:rsidRDefault="000800DF" w:rsidP="00C97CEB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</w:p>
        </w:tc>
      </w:tr>
      <w:tr w:rsidR="000800DF" w:rsidRPr="00374611" w:rsidTr="000800DF">
        <w:trPr>
          <w:trHeight w:hRule="exact" w:val="35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C97CEB">
            <w:pPr>
              <w:pStyle w:val="Style3"/>
              <w:widowControl/>
              <w:spacing w:line="254" w:lineRule="exact"/>
              <w:ind w:right="149" w:firstLine="14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Жизненный цикл товара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C97CEB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</w:p>
        </w:tc>
      </w:tr>
      <w:tr w:rsidR="000800DF" w:rsidRPr="00374611" w:rsidTr="000800DF">
        <w:trPr>
          <w:trHeight w:hRule="exact" w:val="89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25-26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0DF" w:rsidRPr="00374611" w:rsidRDefault="000800DF" w:rsidP="00C97CEB">
            <w:pPr>
              <w:pStyle w:val="Style3"/>
              <w:widowControl/>
              <w:spacing w:line="245" w:lineRule="exact"/>
              <w:ind w:firstLine="10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Менеджмент в деятельности предпри</w:t>
            </w:r>
            <w:r w:rsidRPr="00374611">
              <w:rPr>
                <w:rStyle w:val="FontStyle15"/>
                <w:sz w:val="24"/>
                <w:szCs w:val="24"/>
              </w:rPr>
              <w:softHyphen/>
              <w:t>нимателя. Основные понятия, цели, задачи, принципы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3"/>
              <w:widowControl/>
              <w:spacing w:line="240" w:lineRule="auto"/>
              <w:ind w:right="187"/>
              <w:jc w:val="center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3"/>
              <w:widowControl/>
              <w:spacing w:line="240" w:lineRule="auto"/>
              <w:ind w:left="154"/>
              <w:jc w:val="center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5D" w:rsidRDefault="00370C5D" w:rsidP="00370C5D">
            <w:pPr>
              <w:widowControl w:val="0"/>
              <w:jc w:val="center"/>
            </w:pPr>
            <w:r w:rsidRPr="003D7623">
              <w:t>Деловая игра</w:t>
            </w:r>
          </w:p>
          <w:p w:rsidR="00370C5D" w:rsidRPr="003D7623" w:rsidRDefault="00370C5D" w:rsidP="00370C5D">
            <w:pPr>
              <w:widowControl w:val="0"/>
              <w:jc w:val="center"/>
            </w:pPr>
            <w:r w:rsidRPr="003D7623">
              <w:t>«Учимся вести переговоры».</w:t>
            </w:r>
          </w:p>
          <w:p w:rsidR="000800DF" w:rsidRPr="00374611" w:rsidRDefault="000800DF" w:rsidP="00C97CEB">
            <w:pPr>
              <w:pStyle w:val="Style3"/>
              <w:widowControl/>
              <w:spacing w:line="240" w:lineRule="auto"/>
              <w:ind w:left="154"/>
              <w:jc w:val="center"/>
              <w:rPr>
                <w:rStyle w:val="FontStyle15"/>
                <w:sz w:val="24"/>
                <w:szCs w:val="24"/>
              </w:rPr>
            </w:pPr>
          </w:p>
        </w:tc>
      </w:tr>
      <w:tr w:rsidR="000800DF" w:rsidRPr="00374611" w:rsidTr="000800DF">
        <w:trPr>
          <w:trHeight w:hRule="exact" w:val="71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0DF" w:rsidRPr="00374611" w:rsidRDefault="000800DF" w:rsidP="00C97CEB">
            <w:pPr>
              <w:pStyle w:val="Style3"/>
              <w:widowControl/>
              <w:spacing w:line="245" w:lineRule="exact"/>
              <w:ind w:firstLine="10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Основные понятия, цели, задачи, принципы менеджмента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3"/>
              <w:widowControl/>
              <w:spacing w:line="240" w:lineRule="auto"/>
              <w:ind w:right="187"/>
              <w:jc w:val="center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C97CEB">
            <w:pPr>
              <w:pStyle w:val="Style3"/>
              <w:widowControl/>
              <w:spacing w:line="240" w:lineRule="auto"/>
              <w:ind w:left="154"/>
              <w:jc w:val="center"/>
              <w:rPr>
                <w:rStyle w:val="FontStyle15"/>
                <w:sz w:val="24"/>
                <w:szCs w:val="24"/>
              </w:rPr>
            </w:pPr>
          </w:p>
        </w:tc>
      </w:tr>
      <w:tr w:rsidR="000800DF" w:rsidRPr="00374611" w:rsidTr="00370C5D">
        <w:trPr>
          <w:trHeight w:hRule="exact" w:val="96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C97CEB">
            <w:pPr>
              <w:pStyle w:val="Style3"/>
              <w:widowControl/>
              <w:spacing w:line="254" w:lineRule="exact"/>
              <w:ind w:right="72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Управление финансами малого пред</w:t>
            </w:r>
            <w:r w:rsidRPr="00374611">
              <w:rPr>
                <w:rStyle w:val="FontStyle15"/>
                <w:sz w:val="24"/>
                <w:szCs w:val="24"/>
              </w:rPr>
              <w:softHyphen/>
              <w:t>приятия и налогообложение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3"/>
              <w:widowControl/>
              <w:spacing w:line="240" w:lineRule="auto"/>
              <w:ind w:right="192"/>
              <w:jc w:val="center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6"/>
              <w:widowControl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370C5D" w:rsidP="00C97CEB">
            <w:pPr>
              <w:pStyle w:val="Style6"/>
              <w:widowControl/>
              <w:jc w:val="center"/>
            </w:pPr>
            <w:r w:rsidRPr="003D7623">
              <w:t xml:space="preserve">Дискуссия «Малый бизнес – </w:t>
            </w:r>
            <w:r>
              <w:t>гарантия стабильности общества»</w:t>
            </w:r>
          </w:p>
        </w:tc>
      </w:tr>
      <w:tr w:rsidR="000800DF" w:rsidRPr="00374611" w:rsidTr="00370C5D">
        <w:trPr>
          <w:trHeight w:hRule="exact" w:val="1161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lastRenderedPageBreak/>
              <w:t>29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C97CEB">
            <w:pPr>
              <w:pStyle w:val="Style3"/>
              <w:widowControl/>
              <w:spacing w:line="230" w:lineRule="exact"/>
              <w:ind w:right="77" w:firstLine="5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Правовое обеспечение предпринима</w:t>
            </w:r>
            <w:r w:rsidRPr="00374611">
              <w:rPr>
                <w:rStyle w:val="FontStyle15"/>
                <w:sz w:val="24"/>
                <w:szCs w:val="24"/>
              </w:rPr>
              <w:softHyphen/>
              <w:t>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3"/>
              <w:widowControl/>
              <w:spacing w:line="240" w:lineRule="auto"/>
              <w:ind w:right="197"/>
              <w:jc w:val="center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6"/>
              <w:widowControl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370C5D" w:rsidP="00370C5D">
            <w:pPr>
              <w:pStyle w:val="Style6"/>
              <w:widowControl/>
              <w:jc w:val="center"/>
            </w:pPr>
            <w:r w:rsidRPr="003D7623">
              <w:t>Изучение правовых документов, решение практических проблемных задач</w:t>
            </w:r>
          </w:p>
        </w:tc>
      </w:tr>
      <w:tr w:rsidR="000800DF" w:rsidRPr="00374611" w:rsidTr="000800DF">
        <w:trPr>
          <w:trHeight w:hRule="exact" w:val="54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C97CEB">
            <w:pPr>
              <w:pStyle w:val="Style3"/>
              <w:widowControl/>
              <w:spacing w:line="235" w:lineRule="exact"/>
              <w:ind w:right="312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Возможные предпринимательские риски и меры борьбы с ними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3"/>
              <w:widowControl/>
              <w:spacing w:line="240" w:lineRule="auto"/>
              <w:ind w:right="211"/>
              <w:jc w:val="center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6"/>
              <w:widowControl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C97CEB">
            <w:pPr>
              <w:pStyle w:val="Style6"/>
              <w:widowControl/>
              <w:jc w:val="center"/>
            </w:pPr>
          </w:p>
        </w:tc>
      </w:tr>
      <w:tr w:rsidR="000800DF" w:rsidRPr="00374611" w:rsidTr="00370C5D">
        <w:trPr>
          <w:trHeight w:hRule="exact" w:val="128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31-32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C97CEB">
            <w:pPr>
              <w:pStyle w:val="Style3"/>
              <w:widowControl/>
              <w:spacing w:line="250" w:lineRule="exact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Моделирование предпринимательской деятельности по организации собст</w:t>
            </w:r>
            <w:r w:rsidRPr="00374611">
              <w:rPr>
                <w:rStyle w:val="FontStyle15"/>
                <w:sz w:val="24"/>
                <w:szCs w:val="24"/>
              </w:rPr>
              <w:softHyphen/>
              <w:t>венного дела «Шаг за шагом» - уп</w:t>
            </w:r>
            <w:r w:rsidRPr="00374611">
              <w:rPr>
                <w:rStyle w:val="FontStyle15"/>
                <w:sz w:val="24"/>
                <w:szCs w:val="24"/>
              </w:rPr>
              <w:softHyphen/>
              <w:t>ражнение-тренинг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6"/>
              <w:widowControl/>
              <w:jc w:val="center"/>
            </w:pPr>
            <w:r w:rsidRPr="00374611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370C5D" w:rsidP="003B4A7B">
            <w:pPr>
              <w:snapToGrid w:val="0"/>
              <w:rPr>
                <w:rStyle w:val="FontStyle15"/>
                <w:sz w:val="24"/>
                <w:szCs w:val="24"/>
              </w:rPr>
            </w:pPr>
            <w:r>
              <w:t>Защита социальных</w:t>
            </w:r>
            <w:r w:rsidRPr="003D7623">
              <w:t xml:space="preserve"> проект</w:t>
            </w:r>
            <w:r>
              <w:t xml:space="preserve">ов </w:t>
            </w:r>
            <w:r w:rsidRPr="003D7623">
              <w:t>«Проблемы малого бизнеса в моем городе»</w:t>
            </w:r>
          </w:p>
        </w:tc>
      </w:tr>
      <w:tr w:rsidR="000800DF" w:rsidRPr="00374611" w:rsidTr="000800DF">
        <w:trPr>
          <w:trHeight w:hRule="exact" w:val="35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33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C97CEB">
            <w:pPr>
              <w:pStyle w:val="Style3"/>
              <w:widowControl/>
              <w:spacing w:line="250" w:lineRule="exact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 xml:space="preserve">Резерв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3"/>
              <w:widowControl/>
              <w:spacing w:line="240" w:lineRule="auto"/>
              <w:ind w:left="57"/>
              <w:jc w:val="center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6"/>
              <w:widowControl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3"/>
              <w:widowControl/>
              <w:spacing w:line="240" w:lineRule="auto"/>
              <w:ind w:left="96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C97CEB">
            <w:pPr>
              <w:pStyle w:val="Style3"/>
              <w:widowControl/>
              <w:spacing w:line="240" w:lineRule="auto"/>
              <w:ind w:left="96"/>
              <w:jc w:val="center"/>
              <w:rPr>
                <w:rStyle w:val="FontStyle15"/>
                <w:sz w:val="24"/>
                <w:szCs w:val="24"/>
              </w:rPr>
            </w:pPr>
          </w:p>
        </w:tc>
      </w:tr>
      <w:tr w:rsidR="000800DF" w:rsidRPr="00374611" w:rsidTr="000800DF">
        <w:trPr>
          <w:trHeight w:hRule="exact" w:val="35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C97CEB">
            <w:pPr>
              <w:pStyle w:val="Style3"/>
              <w:widowControl/>
              <w:spacing w:line="254" w:lineRule="exact"/>
              <w:ind w:right="149" w:firstLine="14"/>
              <w:rPr>
                <w:rStyle w:val="FontStyle15"/>
                <w:sz w:val="24"/>
                <w:szCs w:val="24"/>
              </w:rPr>
            </w:pPr>
            <w:r w:rsidRPr="00374611">
              <w:rPr>
                <w:rStyle w:val="FontStyle15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370C5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DF" w:rsidRPr="00374611" w:rsidRDefault="000800DF" w:rsidP="00C97CEB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</w:p>
        </w:tc>
      </w:tr>
    </w:tbl>
    <w:p w:rsidR="000800DF" w:rsidRDefault="000800DF" w:rsidP="000800DF"/>
    <w:p w:rsidR="000800DF" w:rsidRDefault="000800DF" w:rsidP="000800DF"/>
    <w:p w:rsidR="000800DF" w:rsidRDefault="000800DF" w:rsidP="000800DF"/>
    <w:p w:rsidR="003D7623" w:rsidRPr="003D7623" w:rsidRDefault="003D7623" w:rsidP="003D7623">
      <w:pPr>
        <w:tabs>
          <w:tab w:val="right" w:pos="9615"/>
        </w:tabs>
        <w:spacing w:line="276" w:lineRule="auto"/>
        <w:ind w:firstLine="709"/>
        <w:jc w:val="both"/>
      </w:pPr>
      <w:r w:rsidRPr="003D7623">
        <w:t xml:space="preserve">              </w:t>
      </w:r>
      <w:r w:rsidR="00727302">
        <w:t xml:space="preserve">                                                 </w:t>
      </w:r>
      <w:r w:rsidRPr="003D7623">
        <w:t xml:space="preserve">                                             </w:t>
      </w:r>
    </w:p>
    <w:p w:rsidR="003D7623" w:rsidRPr="003D7623" w:rsidRDefault="003D7623" w:rsidP="00727302">
      <w:pPr>
        <w:tabs>
          <w:tab w:val="right" w:pos="9615"/>
        </w:tabs>
        <w:spacing w:line="276" w:lineRule="auto"/>
        <w:ind w:firstLine="709"/>
        <w:jc w:val="both"/>
      </w:pPr>
      <w:r w:rsidRPr="003D7623">
        <w:t xml:space="preserve">                                                                                                                          </w:t>
      </w:r>
      <w:r w:rsidR="00727302">
        <w:t xml:space="preserve">        </w:t>
      </w:r>
    </w:p>
    <w:p w:rsidR="003D7623" w:rsidRPr="003D7623" w:rsidRDefault="003D7623" w:rsidP="003D7623">
      <w:pPr>
        <w:tabs>
          <w:tab w:val="right" w:pos="9615"/>
        </w:tabs>
        <w:spacing w:line="276" w:lineRule="auto"/>
        <w:ind w:firstLine="709"/>
        <w:jc w:val="center"/>
        <w:rPr>
          <w:b/>
        </w:rPr>
      </w:pPr>
      <w:r w:rsidRPr="003D7623">
        <w:rPr>
          <w:b/>
        </w:rPr>
        <w:t>Список литературы:</w:t>
      </w:r>
    </w:p>
    <w:p w:rsidR="00727302" w:rsidRDefault="003D7623" w:rsidP="00727302">
      <w:pPr>
        <w:pStyle w:val="a8"/>
        <w:numPr>
          <w:ilvl w:val="0"/>
          <w:numId w:val="12"/>
        </w:numPr>
        <w:tabs>
          <w:tab w:val="right" w:pos="9615"/>
        </w:tabs>
        <w:spacing w:line="276" w:lineRule="auto"/>
        <w:jc w:val="both"/>
      </w:pPr>
      <w:r w:rsidRPr="003D7623">
        <w:t>Конституция Российской Федерации.</w:t>
      </w:r>
    </w:p>
    <w:p w:rsidR="003D7623" w:rsidRDefault="003D7623" w:rsidP="00727302">
      <w:pPr>
        <w:pStyle w:val="a8"/>
        <w:numPr>
          <w:ilvl w:val="0"/>
          <w:numId w:val="12"/>
        </w:numPr>
        <w:tabs>
          <w:tab w:val="right" w:pos="9615"/>
        </w:tabs>
        <w:spacing w:line="276" w:lineRule="auto"/>
        <w:jc w:val="both"/>
      </w:pPr>
      <w:r w:rsidRPr="003D7623">
        <w:t>Гражданский Кодекс Российской Федерации.</w:t>
      </w:r>
    </w:p>
    <w:p w:rsidR="003D7623" w:rsidRDefault="003D7623" w:rsidP="00727302">
      <w:pPr>
        <w:pStyle w:val="a8"/>
        <w:numPr>
          <w:ilvl w:val="0"/>
          <w:numId w:val="12"/>
        </w:numPr>
        <w:tabs>
          <w:tab w:val="right" w:pos="9615"/>
        </w:tabs>
        <w:spacing w:line="276" w:lineRule="auto"/>
        <w:jc w:val="both"/>
      </w:pPr>
      <w:r w:rsidRPr="003D7623">
        <w:t>Налоговый Кодекс Российской Федерации.</w:t>
      </w:r>
    </w:p>
    <w:p w:rsidR="003D7623" w:rsidRDefault="003D7623" w:rsidP="00727302">
      <w:pPr>
        <w:pStyle w:val="a8"/>
        <w:numPr>
          <w:ilvl w:val="0"/>
          <w:numId w:val="12"/>
        </w:numPr>
        <w:spacing w:line="276" w:lineRule="auto"/>
        <w:jc w:val="both"/>
      </w:pPr>
      <w:r w:rsidRPr="003D7623">
        <w:t>Федеральный Закон от 24.07.07 №209-ФЗ «О развитии малого и среднего предпринимательства в Российской Федерации».</w:t>
      </w:r>
    </w:p>
    <w:p w:rsidR="003D7623" w:rsidRDefault="003D7623" w:rsidP="00727302">
      <w:pPr>
        <w:pStyle w:val="a8"/>
        <w:numPr>
          <w:ilvl w:val="0"/>
          <w:numId w:val="12"/>
        </w:numPr>
        <w:spacing w:line="276" w:lineRule="auto"/>
        <w:jc w:val="both"/>
      </w:pPr>
      <w:r w:rsidRPr="003D7623">
        <w:t>Федеральный Закон от 26.12.08. №294-ФЗ «О защите прав юридических и индивидуальных предпринимателей при осуществлении государственного контроля (надзора) и муниципального контроля».</w:t>
      </w:r>
    </w:p>
    <w:p w:rsidR="003D7623" w:rsidRDefault="003D7623" w:rsidP="00727302">
      <w:pPr>
        <w:pStyle w:val="a8"/>
        <w:numPr>
          <w:ilvl w:val="0"/>
          <w:numId w:val="12"/>
        </w:numPr>
        <w:spacing w:line="276" w:lineRule="auto"/>
        <w:jc w:val="both"/>
      </w:pPr>
      <w:r w:rsidRPr="003D7623">
        <w:t>Высоков В.В. Предпринимательский всеобуч. Ростов-на-Дону, 2009.</w:t>
      </w:r>
    </w:p>
    <w:p w:rsidR="003D7623" w:rsidRPr="003D7623" w:rsidRDefault="003D7623" w:rsidP="00727302">
      <w:pPr>
        <w:pStyle w:val="a8"/>
        <w:numPr>
          <w:ilvl w:val="0"/>
          <w:numId w:val="12"/>
        </w:numPr>
        <w:spacing w:line="276" w:lineRule="auto"/>
        <w:jc w:val="both"/>
      </w:pPr>
      <w:proofErr w:type="spellStart"/>
      <w:r w:rsidRPr="003D7623">
        <w:t>Анискин</w:t>
      </w:r>
      <w:proofErr w:type="spellEnd"/>
      <w:r w:rsidRPr="003D7623">
        <w:t xml:space="preserve"> Ю.П. Организация и управление малым бизнесом. М.,2004.</w:t>
      </w:r>
    </w:p>
    <w:p w:rsidR="003D7623" w:rsidRDefault="003D7623" w:rsidP="00727302">
      <w:pPr>
        <w:pStyle w:val="a8"/>
        <w:numPr>
          <w:ilvl w:val="0"/>
          <w:numId w:val="12"/>
        </w:numPr>
        <w:spacing w:line="276" w:lineRule="auto"/>
        <w:jc w:val="both"/>
      </w:pPr>
      <w:r w:rsidRPr="003D7623">
        <w:t>Бараненко С.П. Основы предпринимательства. М.,2010.</w:t>
      </w:r>
    </w:p>
    <w:p w:rsidR="003D7623" w:rsidRDefault="003D7623" w:rsidP="00727302">
      <w:pPr>
        <w:pStyle w:val="a8"/>
        <w:numPr>
          <w:ilvl w:val="0"/>
          <w:numId w:val="12"/>
        </w:numPr>
        <w:spacing w:line="276" w:lineRule="auto"/>
        <w:jc w:val="both"/>
      </w:pPr>
      <w:r w:rsidRPr="003D7623">
        <w:t>Бизнес-план. Методические материалы. М.,2005.</w:t>
      </w:r>
    </w:p>
    <w:p w:rsidR="003D7623" w:rsidRDefault="003D7623" w:rsidP="00727302">
      <w:pPr>
        <w:pStyle w:val="a8"/>
        <w:numPr>
          <w:ilvl w:val="0"/>
          <w:numId w:val="12"/>
        </w:numPr>
        <w:spacing w:line="276" w:lineRule="auto"/>
        <w:jc w:val="both"/>
      </w:pPr>
      <w:r w:rsidRPr="003D7623">
        <w:t>Лошкарев В.Г. Организация бизнеса с нуля. Советы практика. Санкт-Петербург, 2010.</w:t>
      </w:r>
    </w:p>
    <w:p w:rsidR="003D7623" w:rsidRPr="003D7623" w:rsidRDefault="003D7623" w:rsidP="00727302">
      <w:pPr>
        <w:pStyle w:val="a8"/>
        <w:numPr>
          <w:ilvl w:val="0"/>
          <w:numId w:val="12"/>
        </w:numPr>
        <w:spacing w:line="276" w:lineRule="auto"/>
        <w:jc w:val="both"/>
      </w:pPr>
      <w:r w:rsidRPr="003D7623">
        <w:t xml:space="preserve">Киреев А.П. Экономика. Интерактивный интернет-учебник для 10-11 классы (в комплекте с компакт-диском). М., 2007. </w:t>
      </w:r>
    </w:p>
    <w:p w:rsidR="003D7623" w:rsidRPr="003D7623" w:rsidRDefault="003D7623" w:rsidP="00727302">
      <w:pPr>
        <w:spacing w:line="276" w:lineRule="auto"/>
        <w:ind w:left="-510"/>
        <w:jc w:val="both"/>
      </w:pPr>
    </w:p>
    <w:p w:rsidR="003D7623" w:rsidRPr="003D7623" w:rsidRDefault="003D7623" w:rsidP="003D7623">
      <w:pPr>
        <w:spacing w:line="276" w:lineRule="auto"/>
        <w:ind w:left="360" w:firstLine="709"/>
        <w:jc w:val="both"/>
      </w:pPr>
    </w:p>
    <w:p w:rsidR="003D7623" w:rsidRPr="003D7623" w:rsidRDefault="003D7623" w:rsidP="003D7623">
      <w:pPr>
        <w:spacing w:line="276" w:lineRule="auto"/>
        <w:ind w:left="360" w:firstLine="709"/>
        <w:jc w:val="both"/>
      </w:pPr>
    </w:p>
    <w:p w:rsidR="003D7623" w:rsidRPr="003D7623" w:rsidRDefault="003D7623" w:rsidP="003D7623">
      <w:pPr>
        <w:spacing w:line="276" w:lineRule="auto"/>
        <w:ind w:firstLine="709"/>
        <w:jc w:val="center"/>
        <w:rPr>
          <w:b/>
          <w:color w:val="000000"/>
        </w:rPr>
      </w:pPr>
      <w:r w:rsidRPr="003D7623">
        <w:rPr>
          <w:b/>
          <w:color w:val="000000"/>
        </w:rPr>
        <w:t>Ресурсы    интернет - сети</w:t>
      </w:r>
    </w:p>
    <w:p w:rsidR="003D7623" w:rsidRPr="003D7623" w:rsidRDefault="003D7623" w:rsidP="003D7623">
      <w:pPr>
        <w:shd w:val="clear" w:color="auto" w:fill="FFFFFF"/>
        <w:tabs>
          <w:tab w:val="left" w:pos="353"/>
        </w:tabs>
        <w:spacing w:line="276" w:lineRule="auto"/>
        <w:ind w:firstLine="709"/>
        <w:jc w:val="both"/>
        <w:rPr>
          <w:color w:val="000000"/>
        </w:rPr>
      </w:pPr>
      <w:r w:rsidRPr="003D7623">
        <w:rPr>
          <w:color w:val="000000"/>
          <w:u w:val="single"/>
          <w:lang w:val="en-US"/>
        </w:rPr>
        <w:t>www</w:t>
      </w:r>
      <w:r w:rsidRPr="003D7623">
        <w:rPr>
          <w:color w:val="000000"/>
          <w:u w:val="single"/>
        </w:rPr>
        <w:t>.</w:t>
      </w:r>
      <w:proofErr w:type="spellStart"/>
      <w:r w:rsidRPr="003D7623">
        <w:rPr>
          <w:color w:val="000000"/>
          <w:u w:val="single"/>
          <w:lang w:val="en-US"/>
        </w:rPr>
        <w:t>delovoy</w:t>
      </w:r>
      <w:proofErr w:type="spellEnd"/>
      <w:r w:rsidRPr="003D7623">
        <w:rPr>
          <w:color w:val="000000"/>
          <w:u w:val="single"/>
        </w:rPr>
        <w:t>.</w:t>
      </w:r>
      <w:proofErr w:type="spellStart"/>
      <w:r w:rsidRPr="003D7623">
        <w:rPr>
          <w:color w:val="000000"/>
          <w:u w:val="single"/>
          <w:lang w:val="en-US"/>
        </w:rPr>
        <w:t>spb</w:t>
      </w:r>
      <w:proofErr w:type="spellEnd"/>
      <w:r w:rsidRPr="003D7623">
        <w:rPr>
          <w:color w:val="000000"/>
          <w:u w:val="single"/>
        </w:rPr>
        <w:t>.</w:t>
      </w:r>
      <w:proofErr w:type="spellStart"/>
      <w:r w:rsidRPr="003D7623">
        <w:rPr>
          <w:color w:val="000000"/>
          <w:u w:val="single"/>
          <w:lang w:val="en-US"/>
        </w:rPr>
        <w:t>ru</w:t>
      </w:r>
      <w:proofErr w:type="spellEnd"/>
      <w:r w:rsidRPr="003D7623">
        <w:rPr>
          <w:color w:val="000000"/>
        </w:rPr>
        <w:t xml:space="preserve"> - сайт-каталог ресурсов сети Интернет по экономике, финансам, менеджменту, маркетингу</w:t>
      </w:r>
    </w:p>
    <w:p w:rsidR="003D7623" w:rsidRPr="003D7623" w:rsidRDefault="00F017DD" w:rsidP="003D7623">
      <w:pPr>
        <w:shd w:val="clear" w:color="auto" w:fill="FFFFFF"/>
        <w:tabs>
          <w:tab w:val="left" w:pos="353"/>
        </w:tabs>
        <w:spacing w:line="276" w:lineRule="auto"/>
        <w:ind w:firstLine="709"/>
        <w:jc w:val="both"/>
        <w:rPr>
          <w:color w:val="000000"/>
        </w:rPr>
      </w:pPr>
      <w:hyperlink r:id="rId6" w:history="1">
        <w:r w:rsidR="003D7623" w:rsidRPr="003D7623">
          <w:rPr>
            <w:rStyle w:val="a3"/>
          </w:rPr>
          <w:t>www.devbusiness.ru</w:t>
        </w:r>
      </w:hyperlink>
      <w:r w:rsidR="003D7623" w:rsidRPr="003D7623">
        <w:rPr>
          <w:color w:val="000000"/>
        </w:rPr>
        <w:t xml:space="preserve"> – сайт «Развитие бизнеса»</w:t>
      </w:r>
    </w:p>
    <w:p w:rsidR="003D7623" w:rsidRPr="003D7623" w:rsidRDefault="00F017DD" w:rsidP="003D7623">
      <w:pPr>
        <w:shd w:val="clear" w:color="auto" w:fill="FFFFFF"/>
        <w:tabs>
          <w:tab w:val="left" w:pos="353"/>
        </w:tabs>
        <w:spacing w:line="276" w:lineRule="auto"/>
        <w:ind w:firstLine="709"/>
        <w:jc w:val="both"/>
        <w:rPr>
          <w:color w:val="000000"/>
        </w:rPr>
      </w:pPr>
      <w:hyperlink r:id="rId7" w:history="1">
        <w:r w:rsidR="003D7623" w:rsidRPr="003D7623">
          <w:rPr>
            <w:rStyle w:val="a3"/>
          </w:rPr>
          <w:t>www.marketing.spb.ru</w:t>
        </w:r>
      </w:hyperlink>
      <w:r w:rsidR="003D7623" w:rsidRPr="003D7623">
        <w:rPr>
          <w:color w:val="000000"/>
        </w:rPr>
        <w:t xml:space="preserve"> – сайт «Энциклопедия маркетинга»</w:t>
      </w:r>
    </w:p>
    <w:p w:rsidR="003D7623" w:rsidRPr="003D7623" w:rsidRDefault="00F017DD" w:rsidP="003D7623">
      <w:pPr>
        <w:shd w:val="clear" w:color="auto" w:fill="FFFFFF"/>
        <w:tabs>
          <w:tab w:val="left" w:pos="353"/>
        </w:tabs>
        <w:spacing w:line="276" w:lineRule="auto"/>
        <w:ind w:firstLine="709"/>
        <w:jc w:val="both"/>
        <w:rPr>
          <w:color w:val="000000"/>
        </w:rPr>
      </w:pPr>
      <w:hyperlink r:id="rId8" w:history="1">
        <w:r w:rsidR="003D7623" w:rsidRPr="003D7623">
          <w:rPr>
            <w:rStyle w:val="a3"/>
          </w:rPr>
          <w:t>www.rwr.ru</w:t>
        </w:r>
      </w:hyperlink>
      <w:r w:rsidR="003D7623" w:rsidRPr="003D7623">
        <w:rPr>
          <w:color w:val="000000"/>
        </w:rPr>
        <w:t xml:space="preserve"> – сайт «Реклама в России»</w:t>
      </w:r>
    </w:p>
    <w:p w:rsidR="00B36E26" w:rsidRPr="003D7623" w:rsidRDefault="00B36E26" w:rsidP="003D7623">
      <w:pPr>
        <w:spacing w:line="276" w:lineRule="auto"/>
        <w:ind w:firstLine="709"/>
      </w:pPr>
    </w:p>
    <w:p w:rsidR="003D7623" w:rsidRPr="003D7623" w:rsidRDefault="003D7623">
      <w:pPr>
        <w:spacing w:line="276" w:lineRule="auto"/>
        <w:ind w:firstLine="709"/>
      </w:pPr>
    </w:p>
    <w:sectPr w:rsidR="003D7623" w:rsidRPr="003D7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4C2F8D"/>
    <w:multiLevelType w:val="hybridMultilevel"/>
    <w:tmpl w:val="CD2C97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DA51FD"/>
    <w:multiLevelType w:val="hybridMultilevel"/>
    <w:tmpl w:val="27E6EC2A"/>
    <w:lvl w:ilvl="0" w:tplc="0419000D">
      <w:start w:val="1"/>
      <w:numFmt w:val="bullet"/>
      <w:lvlText w:val=""/>
      <w:lvlJc w:val="left"/>
      <w:pPr>
        <w:ind w:left="1804" w:hanging="103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>
    <w:nsid w:val="14512E8A"/>
    <w:multiLevelType w:val="hybridMultilevel"/>
    <w:tmpl w:val="40846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76135"/>
    <w:multiLevelType w:val="hybridMultilevel"/>
    <w:tmpl w:val="EE221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15917"/>
    <w:multiLevelType w:val="hybridMultilevel"/>
    <w:tmpl w:val="1A36F5FE"/>
    <w:lvl w:ilvl="0" w:tplc="F16C58A2">
      <w:start w:val="1"/>
      <w:numFmt w:val="decimal"/>
      <w:lvlText w:val="%1."/>
      <w:lvlJc w:val="left"/>
      <w:pPr>
        <w:ind w:left="129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1">
    <w:nsid w:val="39B349AB"/>
    <w:multiLevelType w:val="hybridMultilevel"/>
    <w:tmpl w:val="0B02BFD6"/>
    <w:lvl w:ilvl="0" w:tplc="F16C58A2">
      <w:start w:val="1"/>
      <w:numFmt w:val="decimal"/>
      <w:lvlText w:val="%1."/>
      <w:lvlJc w:val="left"/>
      <w:pPr>
        <w:ind w:left="180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6E434FE5"/>
    <w:multiLevelType w:val="hybridMultilevel"/>
    <w:tmpl w:val="AA3C3F9C"/>
    <w:lvl w:ilvl="0" w:tplc="0419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77BA7F88"/>
    <w:multiLevelType w:val="hybridMultilevel"/>
    <w:tmpl w:val="DC9CF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7"/>
  </w:num>
  <w:num w:numId="10">
    <w:abstractNumId w:val="12"/>
  </w:num>
  <w:num w:numId="11">
    <w:abstractNumId w:val="10"/>
  </w:num>
  <w:num w:numId="12">
    <w:abstractNumId w:val="8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23"/>
    <w:rsid w:val="000800DF"/>
    <w:rsid w:val="00370C5D"/>
    <w:rsid w:val="003B4A7B"/>
    <w:rsid w:val="003D7623"/>
    <w:rsid w:val="00727302"/>
    <w:rsid w:val="009D7478"/>
    <w:rsid w:val="00B36E26"/>
    <w:rsid w:val="00F0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D7623"/>
    <w:pPr>
      <w:keepNext/>
      <w:numPr>
        <w:numId w:val="2"/>
      </w:numPr>
      <w:spacing w:before="240" w:after="60"/>
      <w:jc w:val="both"/>
      <w:outlineLvl w:val="0"/>
    </w:pPr>
    <w:rPr>
      <w:rFonts w:cs="Arial"/>
      <w:b/>
      <w:bCs/>
      <w:kern w:val="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623"/>
    <w:rPr>
      <w:rFonts w:ascii="Times New Roman" w:eastAsia="Times New Roman" w:hAnsi="Times New Roman" w:cs="Arial"/>
      <w:b/>
      <w:bCs/>
      <w:kern w:val="2"/>
      <w:sz w:val="28"/>
      <w:szCs w:val="32"/>
      <w:lang w:eastAsia="zh-CN"/>
    </w:rPr>
  </w:style>
  <w:style w:type="character" w:styleId="a3">
    <w:name w:val="Hyperlink"/>
    <w:basedOn w:val="a0"/>
    <w:semiHidden/>
    <w:unhideWhenUsed/>
    <w:rsid w:val="003D7623"/>
    <w:rPr>
      <w:color w:val="0000FF"/>
      <w:u w:val="single"/>
    </w:rPr>
  </w:style>
  <w:style w:type="paragraph" w:styleId="a4">
    <w:name w:val="Normal (Web)"/>
    <w:basedOn w:val="a"/>
    <w:semiHidden/>
    <w:unhideWhenUsed/>
    <w:rsid w:val="003D7623"/>
    <w:pPr>
      <w:spacing w:before="280" w:after="280"/>
      <w:jc w:val="both"/>
    </w:pPr>
    <w:rPr>
      <w:color w:val="000000"/>
    </w:rPr>
  </w:style>
  <w:style w:type="character" w:styleId="a5">
    <w:name w:val="Strong"/>
    <w:basedOn w:val="a0"/>
    <w:qFormat/>
    <w:rsid w:val="003D762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D76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623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3D7623"/>
    <w:pPr>
      <w:ind w:left="720"/>
      <w:contextualSpacing/>
    </w:pPr>
  </w:style>
  <w:style w:type="character" w:customStyle="1" w:styleId="FontStyle15">
    <w:name w:val="Font Style15"/>
    <w:basedOn w:val="a0"/>
    <w:rsid w:val="000800DF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0800DF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4">
    <w:name w:val="Style4"/>
    <w:basedOn w:val="a"/>
    <w:rsid w:val="000800DF"/>
    <w:pPr>
      <w:widowControl w:val="0"/>
      <w:suppressAutoHyphens w:val="0"/>
      <w:autoSpaceDE w:val="0"/>
      <w:autoSpaceDN w:val="0"/>
      <w:adjustRightInd w:val="0"/>
      <w:spacing w:line="226" w:lineRule="exact"/>
      <w:jc w:val="center"/>
    </w:pPr>
    <w:rPr>
      <w:lang w:eastAsia="ru-RU"/>
    </w:rPr>
  </w:style>
  <w:style w:type="paragraph" w:customStyle="1" w:styleId="Style6">
    <w:name w:val="Style6"/>
    <w:basedOn w:val="a"/>
    <w:rsid w:val="000800DF"/>
    <w:pPr>
      <w:widowControl w:val="0"/>
      <w:suppressAutoHyphens w:val="0"/>
      <w:autoSpaceDE w:val="0"/>
      <w:autoSpaceDN w:val="0"/>
      <w:adjustRightInd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D7623"/>
    <w:pPr>
      <w:keepNext/>
      <w:numPr>
        <w:numId w:val="2"/>
      </w:numPr>
      <w:spacing w:before="240" w:after="60"/>
      <w:jc w:val="both"/>
      <w:outlineLvl w:val="0"/>
    </w:pPr>
    <w:rPr>
      <w:rFonts w:cs="Arial"/>
      <w:b/>
      <w:bCs/>
      <w:kern w:val="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623"/>
    <w:rPr>
      <w:rFonts w:ascii="Times New Roman" w:eastAsia="Times New Roman" w:hAnsi="Times New Roman" w:cs="Arial"/>
      <w:b/>
      <w:bCs/>
      <w:kern w:val="2"/>
      <w:sz w:val="28"/>
      <w:szCs w:val="32"/>
      <w:lang w:eastAsia="zh-CN"/>
    </w:rPr>
  </w:style>
  <w:style w:type="character" w:styleId="a3">
    <w:name w:val="Hyperlink"/>
    <w:basedOn w:val="a0"/>
    <w:semiHidden/>
    <w:unhideWhenUsed/>
    <w:rsid w:val="003D7623"/>
    <w:rPr>
      <w:color w:val="0000FF"/>
      <w:u w:val="single"/>
    </w:rPr>
  </w:style>
  <w:style w:type="paragraph" w:styleId="a4">
    <w:name w:val="Normal (Web)"/>
    <w:basedOn w:val="a"/>
    <w:semiHidden/>
    <w:unhideWhenUsed/>
    <w:rsid w:val="003D7623"/>
    <w:pPr>
      <w:spacing w:before="280" w:after="280"/>
      <w:jc w:val="both"/>
    </w:pPr>
    <w:rPr>
      <w:color w:val="000000"/>
    </w:rPr>
  </w:style>
  <w:style w:type="character" w:styleId="a5">
    <w:name w:val="Strong"/>
    <w:basedOn w:val="a0"/>
    <w:qFormat/>
    <w:rsid w:val="003D762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D76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623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3D7623"/>
    <w:pPr>
      <w:ind w:left="720"/>
      <w:contextualSpacing/>
    </w:pPr>
  </w:style>
  <w:style w:type="character" w:customStyle="1" w:styleId="FontStyle15">
    <w:name w:val="Font Style15"/>
    <w:basedOn w:val="a0"/>
    <w:rsid w:val="000800DF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0800DF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4">
    <w:name w:val="Style4"/>
    <w:basedOn w:val="a"/>
    <w:rsid w:val="000800DF"/>
    <w:pPr>
      <w:widowControl w:val="0"/>
      <w:suppressAutoHyphens w:val="0"/>
      <w:autoSpaceDE w:val="0"/>
      <w:autoSpaceDN w:val="0"/>
      <w:adjustRightInd w:val="0"/>
      <w:spacing w:line="226" w:lineRule="exact"/>
      <w:jc w:val="center"/>
    </w:pPr>
    <w:rPr>
      <w:lang w:eastAsia="ru-RU"/>
    </w:rPr>
  </w:style>
  <w:style w:type="paragraph" w:customStyle="1" w:styleId="Style6">
    <w:name w:val="Style6"/>
    <w:basedOn w:val="a"/>
    <w:rsid w:val="000800DF"/>
    <w:pPr>
      <w:widowControl w:val="0"/>
      <w:suppressAutoHyphens w:val="0"/>
      <w:autoSpaceDE w:val="0"/>
      <w:autoSpaceDN w:val="0"/>
      <w:adjustRightInd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w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rketing.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vbusiness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</dc:creator>
  <cp:lastModifiedBy>школа Б-елань</cp:lastModifiedBy>
  <cp:revision>5</cp:revision>
  <cp:lastPrinted>2013-08-19T07:00:00Z</cp:lastPrinted>
  <dcterms:created xsi:type="dcterms:W3CDTF">2013-08-16T04:39:00Z</dcterms:created>
  <dcterms:modified xsi:type="dcterms:W3CDTF">2017-02-23T01:52:00Z</dcterms:modified>
</cp:coreProperties>
</file>