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D9E" w:rsidRDefault="00F14D9E" w:rsidP="001A14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1A81" w:rsidRPr="00D33F6A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</w:pPr>
      <w:r w:rsidRPr="00D33F6A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 xml:space="preserve">МУНИЦИПАЛЬНОЕ </w:t>
      </w:r>
      <w:r w:rsidR="008E77B0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 xml:space="preserve">БЮДЖЕТНОЕ </w:t>
      </w:r>
      <w:r w:rsidRPr="00D33F6A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>ОБЩЕОБРАЗОВАТЕЛЬНОЕ УЧРЕЖДЕНИЕ</w:t>
      </w:r>
    </w:p>
    <w:p w:rsidR="00471A81" w:rsidRPr="00D33F6A" w:rsidRDefault="008E77B0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>«</w:t>
      </w:r>
      <w:r w:rsidR="00471A81" w:rsidRPr="00D33F6A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>БОЛЬШЕЕЛАНСКАЯ СРЕДНЯЯ ОБЩЕОБРАЗОВАТЕЛЬНАЯ ШКОЛА</w:t>
      </w:r>
      <w:r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>»</w:t>
      </w: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</w:pPr>
      <w:r w:rsidRPr="00D33F6A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>( М</w:t>
      </w:r>
      <w:r w:rsidR="008E77B0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>Б</w:t>
      </w:r>
      <w:r w:rsidRPr="00D33F6A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>ОУ</w:t>
      </w:r>
      <w:r w:rsidR="008E77B0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 xml:space="preserve"> «</w:t>
      </w:r>
      <w:r w:rsidRPr="00D33F6A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 xml:space="preserve"> Большееланская СОШ</w:t>
      </w:r>
      <w:r w:rsidR="008E77B0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>»</w:t>
      </w:r>
      <w:r w:rsidRPr="00D33F6A"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  <w:t xml:space="preserve">) </w:t>
      </w: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471A81" w:rsidRP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48"/>
          <w:szCs w:val="48"/>
          <w:shd w:val="clear" w:color="auto" w:fill="FFFFFF"/>
          <w:lang w:eastAsia="hi-IN" w:bidi="hi-IN"/>
        </w:rPr>
      </w:pPr>
      <w:r w:rsidRPr="00471A81">
        <w:rPr>
          <w:rFonts w:ascii="Times New Roman" w:eastAsia="SimSun" w:hAnsi="Times New Roman" w:cs="Mangal"/>
          <w:b/>
          <w:bCs/>
          <w:kern w:val="1"/>
          <w:sz w:val="48"/>
          <w:szCs w:val="48"/>
          <w:shd w:val="clear" w:color="auto" w:fill="FFFFFF"/>
          <w:lang w:eastAsia="hi-IN" w:bidi="hi-IN"/>
        </w:rPr>
        <w:t xml:space="preserve">Отчёт о результатах </w:t>
      </w:r>
      <w:proofErr w:type="spellStart"/>
      <w:r w:rsidRPr="00471A81">
        <w:rPr>
          <w:rFonts w:ascii="Times New Roman" w:eastAsia="SimSun" w:hAnsi="Times New Roman" w:cs="Mangal"/>
          <w:b/>
          <w:bCs/>
          <w:kern w:val="1"/>
          <w:sz w:val="48"/>
          <w:szCs w:val="48"/>
          <w:shd w:val="clear" w:color="auto" w:fill="FFFFFF"/>
          <w:lang w:eastAsia="hi-IN" w:bidi="hi-IN"/>
        </w:rPr>
        <w:t>самообследования</w:t>
      </w:r>
      <w:proofErr w:type="spellEnd"/>
    </w:p>
    <w:p w:rsidR="00471A81" w:rsidRPr="00471A81" w:rsidRDefault="008E77B0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48"/>
          <w:szCs w:val="48"/>
          <w:shd w:val="clear" w:color="auto" w:fill="FFFFFF"/>
          <w:lang w:eastAsia="hi-IN" w:bidi="hi-IN"/>
        </w:rPr>
      </w:pPr>
      <w:r>
        <w:rPr>
          <w:rFonts w:ascii="Times New Roman" w:eastAsia="SimSun" w:hAnsi="Times New Roman" w:cs="Mangal"/>
          <w:b/>
          <w:bCs/>
          <w:kern w:val="1"/>
          <w:sz w:val="48"/>
          <w:szCs w:val="48"/>
          <w:shd w:val="clear" w:color="auto" w:fill="FFFFFF"/>
          <w:lang w:eastAsia="hi-IN" w:bidi="hi-IN"/>
        </w:rPr>
        <w:t>по состоянию на 1 августа 2017</w:t>
      </w:r>
      <w:r w:rsidR="00471A81" w:rsidRPr="00471A81">
        <w:rPr>
          <w:rFonts w:ascii="Times New Roman" w:eastAsia="SimSun" w:hAnsi="Times New Roman" w:cs="Mangal"/>
          <w:b/>
          <w:bCs/>
          <w:kern w:val="1"/>
          <w:sz w:val="48"/>
          <w:szCs w:val="48"/>
          <w:shd w:val="clear" w:color="auto" w:fill="FFFFFF"/>
          <w:lang w:eastAsia="hi-IN" w:bidi="hi-IN"/>
        </w:rPr>
        <w:t xml:space="preserve"> года</w:t>
      </w:r>
    </w:p>
    <w:p w:rsidR="00471A81" w:rsidRPr="00471A81" w:rsidRDefault="00471A81" w:rsidP="00471A81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48"/>
          <w:szCs w:val="48"/>
          <w:u w:val="single"/>
          <w:shd w:val="clear" w:color="auto" w:fill="FFFFFF"/>
          <w:lang w:eastAsia="hi-IN" w:bidi="hi-IN"/>
        </w:rPr>
      </w:pPr>
    </w:p>
    <w:p w:rsidR="00F14D9E" w:rsidRDefault="00F14D9E" w:rsidP="001A14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4D9E" w:rsidRDefault="00F14D9E" w:rsidP="001A14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4D9E" w:rsidRDefault="00F14D9E" w:rsidP="001A14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14D9E" w:rsidRDefault="00F14D9E" w:rsidP="001A147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B4922" w:rsidRDefault="006B4922" w:rsidP="00471A81">
      <w:pPr>
        <w:rPr>
          <w:rFonts w:ascii="Times New Roman" w:hAnsi="Times New Roman" w:cs="Times New Roman"/>
          <w:sz w:val="28"/>
          <w:szCs w:val="28"/>
        </w:rPr>
      </w:pPr>
    </w:p>
    <w:p w:rsidR="006B4922" w:rsidRDefault="006B4922" w:rsidP="001F2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4922" w:rsidRDefault="006B4922" w:rsidP="001F2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4922" w:rsidRDefault="006B4922" w:rsidP="001F2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4922" w:rsidRDefault="006B4922" w:rsidP="001F2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4922" w:rsidRDefault="006B4922" w:rsidP="001A1472">
      <w:pPr>
        <w:rPr>
          <w:rFonts w:ascii="Times New Roman" w:hAnsi="Times New Roman" w:cs="Times New Roman"/>
          <w:sz w:val="28"/>
          <w:szCs w:val="28"/>
        </w:rPr>
      </w:pPr>
    </w:p>
    <w:p w:rsidR="00471A81" w:rsidRDefault="00471A81" w:rsidP="001F2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A81" w:rsidRDefault="00471A81" w:rsidP="001F2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A81" w:rsidRDefault="00471A81" w:rsidP="001F2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1A81" w:rsidRDefault="00471A81" w:rsidP="001F2C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2C8E" w:rsidRDefault="001F2C8E" w:rsidP="001F2C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F820B0" w:rsidRDefault="001A1472" w:rsidP="00F82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1.Организационно-правовое обеспечение образовательной деятельности</w:t>
      </w:r>
    </w:p>
    <w:p w:rsidR="00F14D9E" w:rsidRPr="00F14D9E" w:rsidRDefault="00F14D9E" w:rsidP="00F14D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F1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классов и состав обучающи</w:t>
      </w:r>
      <w:r w:rsidR="008E7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 в текущем учебном году (2016/2017</w:t>
      </w:r>
      <w:r w:rsidRPr="00F14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14D9E" w:rsidRDefault="00F14D9E" w:rsidP="00F14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Контингент обучающихся по годам</w:t>
      </w:r>
    </w:p>
    <w:p w:rsidR="00F14D9E" w:rsidRDefault="00F14D9E" w:rsidP="00F14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4.Кадровое обеспечение</w:t>
      </w:r>
    </w:p>
    <w:p w:rsidR="00F14D9E" w:rsidRDefault="00F14D9E" w:rsidP="00F82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состояние</w:t>
      </w:r>
    </w:p>
    <w:p w:rsidR="00205836" w:rsidRDefault="00205836" w:rsidP="00205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6.Состояние образовательной деятельности</w:t>
      </w:r>
    </w:p>
    <w:p w:rsidR="009775F5" w:rsidRDefault="009775F5" w:rsidP="00205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7.Материально-техническое обеспечение</w:t>
      </w:r>
    </w:p>
    <w:p w:rsidR="00205836" w:rsidRDefault="009775F5" w:rsidP="00205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05836">
        <w:rPr>
          <w:rFonts w:ascii="Times New Roman" w:hAnsi="Times New Roman" w:cs="Times New Roman"/>
          <w:sz w:val="28"/>
          <w:szCs w:val="28"/>
        </w:rPr>
        <w:t>.Состояние воспитательной работы и система дополнительного образования</w:t>
      </w:r>
    </w:p>
    <w:p w:rsidR="009775F5" w:rsidRDefault="00F14937" w:rsidP="00977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bookmarkStart w:id="0" w:name="_GoBack"/>
      <w:bookmarkEnd w:id="0"/>
      <w:r w:rsidR="009775F5">
        <w:rPr>
          <w:rFonts w:ascii="Times New Roman" w:hAnsi="Times New Roman" w:cs="Times New Roman"/>
          <w:sz w:val="28"/>
          <w:szCs w:val="28"/>
        </w:rPr>
        <w:t>.Создание условий развития одаренных детей</w:t>
      </w:r>
    </w:p>
    <w:p w:rsidR="00205836" w:rsidRDefault="00205836" w:rsidP="00205836">
      <w:pPr>
        <w:rPr>
          <w:rFonts w:ascii="Times New Roman" w:hAnsi="Times New Roman" w:cs="Times New Roman"/>
          <w:sz w:val="28"/>
          <w:szCs w:val="28"/>
        </w:rPr>
      </w:pPr>
    </w:p>
    <w:p w:rsidR="00205836" w:rsidRDefault="00205836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A60E6D" w:rsidRDefault="00A60E6D" w:rsidP="00F820B0">
      <w:pPr>
        <w:rPr>
          <w:rFonts w:ascii="Times New Roman" w:hAnsi="Times New Roman" w:cs="Times New Roman"/>
          <w:sz w:val="28"/>
          <w:szCs w:val="28"/>
        </w:rPr>
      </w:pPr>
    </w:p>
    <w:p w:rsidR="006B4922" w:rsidRDefault="006B4922" w:rsidP="00A60E6D">
      <w:pPr>
        <w:rPr>
          <w:rFonts w:ascii="Times New Roman" w:hAnsi="Times New Roman" w:cs="Times New Roman"/>
          <w:b/>
          <w:sz w:val="28"/>
          <w:szCs w:val="28"/>
        </w:rPr>
      </w:pPr>
    </w:p>
    <w:p w:rsidR="001A1472" w:rsidRDefault="001A1472" w:rsidP="0030631A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631A" w:rsidRDefault="0030631A" w:rsidP="0030631A">
      <w:pPr>
        <w:widowControl w:val="0"/>
        <w:tabs>
          <w:tab w:val="left" w:pos="900"/>
        </w:tabs>
        <w:suppressAutoHyphens/>
        <w:spacing w:after="0" w:line="100" w:lineRule="atLeast"/>
        <w:jc w:val="both"/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</w:pPr>
    </w:p>
    <w:p w:rsidR="001A1472" w:rsidRPr="001A1472" w:rsidRDefault="001A1472" w:rsidP="001A1472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u w:val="single"/>
          <w:shd w:val="clear" w:color="auto" w:fill="FFFFFF"/>
          <w:lang w:eastAsia="hi-IN" w:bidi="hi-IN"/>
        </w:rPr>
      </w:pPr>
      <w:r w:rsidRPr="001A1472">
        <w:rPr>
          <w:rFonts w:ascii="Times New Roman" w:eastAsia="SimSun" w:hAnsi="Times New Roman" w:cs="Mangal"/>
          <w:b/>
          <w:bCs/>
          <w:kern w:val="1"/>
          <w:sz w:val="28"/>
          <w:szCs w:val="28"/>
          <w:u w:val="single"/>
          <w:shd w:val="clear" w:color="auto" w:fill="FFFFFF"/>
          <w:lang w:eastAsia="hi-IN" w:bidi="hi-IN"/>
        </w:rPr>
        <w:t>Аналитическая часть</w:t>
      </w:r>
    </w:p>
    <w:p w:rsidR="001A1472" w:rsidRPr="001A1472" w:rsidRDefault="001A1472" w:rsidP="001A1472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shd w:val="clear" w:color="auto" w:fill="FFFFFF"/>
          <w:lang w:eastAsia="hi-IN" w:bidi="hi-IN"/>
        </w:rPr>
      </w:pPr>
    </w:p>
    <w:p w:rsidR="008E77B0" w:rsidRPr="008E77B0" w:rsidRDefault="008E77B0" w:rsidP="008E77B0">
      <w:pPr>
        <w:tabs>
          <w:tab w:val="left" w:pos="1134"/>
        </w:tabs>
        <w:spacing w:after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Самообследование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 МБ</w:t>
      </w:r>
      <w:r w:rsidRPr="008E77B0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Большееланская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 </w:t>
      </w:r>
      <w:r w:rsidRPr="008E77B0">
        <w:rPr>
          <w:rFonts w:ascii="Times New Roman" w:hAnsi="Times New Roman"/>
          <w:sz w:val="28"/>
          <w:szCs w:val="28"/>
        </w:rPr>
        <w:t xml:space="preserve">проводилось в соответствии с порядком </w:t>
      </w:r>
      <w:hyperlink r:id="rId6" w:history="1">
        <w:r w:rsidRPr="008E77B0">
          <w:rPr>
            <w:rStyle w:val="af6"/>
            <w:rFonts w:ascii="Times New Roman" w:hAnsi="Times New Roman"/>
            <w:b w:val="0"/>
            <w:color w:val="auto"/>
            <w:sz w:val="28"/>
            <w:szCs w:val="28"/>
          </w:rPr>
          <w:t xml:space="preserve">проведения </w:t>
        </w:r>
        <w:proofErr w:type="spellStart"/>
        <w:r w:rsidRPr="008E77B0">
          <w:rPr>
            <w:rStyle w:val="af6"/>
            <w:rFonts w:ascii="Times New Roman" w:hAnsi="Times New Roman"/>
            <w:b w:val="0"/>
            <w:color w:val="auto"/>
            <w:sz w:val="28"/>
            <w:szCs w:val="28"/>
          </w:rPr>
          <w:t>самообследования</w:t>
        </w:r>
        <w:proofErr w:type="spellEnd"/>
        <w:r w:rsidRPr="008E77B0">
          <w:rPr>
            <w:rStyle w:val="af6"/>
            <w:rFonts w:ascii="Times New Roman" w:hAnsi="Times New Roman"/>
            <w:b w:val="0"/>
            <w:color w:val="auto"/>
            <w:sz w:val="28"/>
            <w:szCs w:val="28"/>
          </w:rPr>
          <w:t xml:space="preserve"> образовательной организацией, утвержденным приказом Министерства образования и науки РФ от 14 июня 2013 г. N 462</w:t>
        </w:r>
      </w:hyperlink>
      <w:r w:rsidRPr="008E77B0">
        <w:rPr>
          <w:rFonts w:ascii="Times New Roman" w:hAnsi="Times New Roman"/>
          <w:sz w:val="28"/>
          <w:szCs w:val="28"/>
        </w:rPr>
        <w:t xml:space="preserve">, на основании Федерального закона от 29 декабря </w:t>
      </w:r>
      <w:smartTag w:uri="urn:schemas-microsoft-com:office:smarttags" w:element="metricconverter">
        <w:smartTagPr>
          <w:attr w:name="ProductID" w:val="2012 г"/>
        </w:smartTagPr>
        <w:r w:rsidRPr="008E77B0">
          <w:rPr>
            <w:rFonts w:ascii="Times New Roman" w:hAnsi="Times New Roman"/>
            <w:sz w:val="28"/>
            <w:szCs w:val="28"/>
          </w:rPr>
          <w:t>2012 г</w:t>
        </w:r>
      </w:smartTag>
      <w:r w:rsidRPr="008E77B0">
        <w:rPr>
          <w:rFonts w:ascii="Times New Roman" w:hAnsi="Times New Roman"/>
          <w:sz w:val="28"/>
          <w:szCs w:val="28"/>
        </w:rPr>
        <w:t xml:space="preserve">. N 273-ФЗ "Об образовании в Российской Федерации", </w:t>
      </w:r>
      <w:hyperlink r:id="rId7" w:history="1">
        <w:r w:rsidRPr="008E77B0">
          <w:rPr>
            <w:rFonts w:ascii="Times New Roman" w:hAnsi="Times New Roman"/>
            <w:bCs/>
            <w:sz w:val="28"/>
            <w:szCs w:val="28"/>
          </w:rPr>
          <w:t xml:space="preserve">приказа Министерства образования и науки РФ от 10 декабря 2013 г. N 1324 "Об утверждении показателей деятельности образовательной организации, подлежащей </w:t>
        </w:r>
        <w:proofErr w:type="spellStart"/>
        <w:r w:rsidRPr="008E77B0">
          <w:rPr>
            <w:rFonts w:ascii="Times New Roman" w:hAnsi="Times New Roman"/>
            <w:bCs/>
            <w:sz w:val="28"/>
            <w:szCs w:val="28"/>
          </w:rPr>
          <w:t>самообследованию</w:t>
        </w:r>
        <w:proofErr w:type="spellEnd"/>
        <w:r w:rsidRPr="008E77B0">
          <w:rPr>
            <w:rFonts w:ascii="Times New Roman" w:hAnsi="Times New Roman"/>
            <w:bCs/>
            <w:sz w:val="28"/>
            <w:szCs w:val="28"/>
          </w:rPr>
          <w:t>"</w:t>
        </w:r>
      </w:hyperlink>
      <w:r w:rsidRPr="008E77B0">
        <w:rPr>
          <w:rFonts w:ascii="Times New Roman" w:hAnsi="Times New Roman"/>
          <w:bCs/>
          <w:sz w:val="28"/>
          <w:szCs w:val="28"/>
        </w:rPr>
        <w:t xml:space="preserve">, на основании </w:t>
      </w:r>
      <w:r>
        <w:rPr>
          <w:rFonts w:ascii="Times New Roman" w:hAnsi="Times New Roman"/>
          <w:sz w:val="28"/>
          <w:szCs w:val="28"/>
        </w:rPr>
        <w:t>приказа директора МБ</w:t>
      </w:r>
      <w:r w:rsidRPr="008E77B0">
        <w:rPr>
          <w:rFonts w:ascii="Times New Roman" w:hAnsi="Times New Roman"/>
          <w:sz w:val="28"/>
          <w:szCs w:val="28"/>
        </w:rPr>
        <w:t>ОУ</w:t>
      </w:r>
      <w:r>
        <w:rPr>
          <w:rFonts w:ascii="Times New Roman" w:hAnsi="Times New Roman"/>
          <w:sz w:val="28"/>
          <w:szCs w:val="28"/>
        </w:rPr>
        <w:t xml:space="preserve"> «Большееланская СОШ»</w:t>
      </w:r>
      <w:r w:rsidRPr="008E77B0">
        <w:rPr>
          <w:rFonts w:ascii="Times New Roman" w:hAnsi="Times New Roman"/>
          <w:sz w:val="28"/>
          <w:szCs w:val="28"/>
        </w:rPr>
        <w:t xml:space="preserve">  «О подготовке отчета о результатах </w:t>
      </w:r>
      <w:proofErr w:type="spellStart"/>
      <w:r w:rsidRPr="008E77B0">
        <w:rPr>
          <w:rFonts w:ascii="Times New Roman" w:hAnsi="Times New Roman"/>
          <w:sz w:val="28"/>
          <w:szCs w:val="28"/>
        </w:rPr>
        <w:t>самообследова</w:t>
      </w:r>
      <w:r>
        <w:rPr>
          <w:rFonts w:ascii="Times New Roman" w:hAnsi="Times New Roman"/>
          <w:sz w:val="28"/>
          <w:szCs w:val="28"/>
        </w:rPr>
        <w:t>ния</w:t>
      </w:r>
      <w:proofErr w:type="spellEnd"/>
      <w:r>
        <w:rPr>
          <w:rFonts w:ascii="Times New Roman" w:hAnsi="Times New Roman"/>
          <w:sz w:val="28"/>
          <w:szCs w:val="28"/>
        </w:rPr>
        <w:t xml:space="preserve"> за 2016</w:t>
      </w:r>
      <w:r w:rsidRPr="008E77B0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7</w:t>
      </w:r>
      <w:r w:rsidRPr="008E77B0">
        <w:rPr>
          <w:rFonts w:ascii="Times New Roman" w:hAnsi="Times New Roman"/>
          <w:sz w:val="28"/>
          <w:szCs w:val="28"/>
        </w:rPr>
        <w:t xml:space="preserve"> учебный год</w:t>
      </w:r>
      <w:r w:rsidRPr="001C696B">
        <w:rPr>
          <w:rFonts w:ascii="Times New Roman" w:hAnsi="Times New Roman"/>
          <w:sz w:val="28"/>
          <w:szCs w:val="28"/>
        </w:rPr>
        <w:t xml:space="preserve">» </w:t>
      </w:r>
      <w:r w:rsidR="001C696B" w:rsidRPr="001C696B">
        <w:rPr>
          <w:rFonts w:ascii="Times New Roman" w:hAnsi="Times New Roman"/>
          <w:sz w:val="28"/>
          <w:szCs w:val="28"/>
        </w:rPr>
        <w:t>от 30.03.2017 г. № 41/3</w:t>
      </w:r>
      <w:r w:rsidRPr="001C696B">
        <w:rPr>
          <w:rFonts w:ascii="Times New Roman" w:hAnsi="Times New Roman"/>
          <w:sz w:val="28"/>
          <w:szCs w:val="28"/>
        </w:rPr>
        <w:t>.</w:t>
      </w:r>
    </w:p>
    <w:p w:rsidR="001A1472" w:rsidRPr="001A1472" w:rsidRDefault="001A1472" w:rsidP="001A1472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both"/>
        <w:rPr>
          <w:rFonts w:ascii="Times New Roman" w:eastAsia="SimSun" w:hAnsi="Times New Roman" w:cs="Mangal"/>
          <w:kern w:val="1"/>
          <w:sz w:val="28"/>
          <w:szCs w:val="28"/>
          <w:shd w:val="clear" w:color="auto" w:fill="FFFFFF"/>
          <w:lang w:eastAsia="hi-IN" w:bidi="hi-IN"/>
        </w:rPr>
      </w:pPr>
      <w:r w:rsidRPr="001A1472">
        <w:rPr>
          <w:rFonts w:ascii="Times New Roman" w:eastAsia="SimSun" w:hAnsi="Times New Roman" w:cs="Mangal"/>
          <w:kern w:val="1"/>
          <w:sz w:val="28"/>
          <w:szCs w:val="28"/>
          <w:shd w:val="clear" w:color="auto" w:fill="FFFFFF"/>
          <w:lang w:eastAsia="hi-IN" w:bidi="hi-IN"/>
        </w:rPr>
        <w:t xml:space="preserve">Целями проведения </w:t>
      </w:r>
      <w:proofErr w:type="spellStart"/>
      <w:r w:rsidRPr="001A1472">
        <w:rPr>
          <w:rFonts w:ascii="Times New Roman" w:eastAsia="SimSun" w:hAnsi="Times New Roman" w:cs="Mangal"/>
          <w:kern w:val="1"/>
          <w:sz w:val="28"/>
          <w:szCs w:val="28"/>
          <w:shd w:val="clear" w:color="auto" w:fill="FFFFFF"/>
          <w:lang w:eastAsia="hi-IN" w:bidi="hi-IN"/>
        </w:rPr>
        <w:t>самообследования</w:t>
      </w:r>
      <w:proofErr w:type="spellEnd"/>
      <w:r w:rsidRPr="001A1472">
        <w:rPr>
          <w:rFonts w:ascii="Times New Roman" w:eastAsia="SimSun" w:hAnsi="Times New Roman" w:cs="Mangal"/>
          <w:kern w:val="1"/>
          <w:sz w:val="28"/>
          <w:szCs w:val="28"/>
          <w:shd w:val="clear" w:color="auto" w:fill="FFFFFF"/>
          <w:lang w:eastAsia="hi-IN" w:bidi="hi-IN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1A1472">
        <w:rPr>
          <w:rFonts w:ascii="Times New Roman" w:eastAsia="SimSun" w:hAnsi="Times New Roman" w:cs="Mangal"/>
          <w:kern w:val="1"/>
          <w:sz w:val="28"/>
          <w:szCs w:val="28"/>
          <w:shd w:val="clear" w:color="auto" w:fill="FFFFFF"/>
          <w:lang w:eastAsia="hi-IN" w:bidi="hi-IN"/>
        </w:rPr>
        <w:t>самооследования</w:t>
      </w:r>
      <w:proofErr w:type="spellEnd"/>
      <w:r w:rsidRPr="001A1472">
        <w:rPr>
          <w:rFonts w:ascii="Times New Roman" w:eastAsia="SimSun" w:hAnsi="Times New Roman" w:cs="Mangal"/>
          <w:kern w:val="1"/>
          <w:sz w:val="28"/>
          <w:szCs w:val="28"/>
          <w:shd w:val="clear" w:color="auto" w:fill="FFFFFF"/>
          <w:lang w:eastAsia="hi-IN" w:bidi="hi-IN"/>
        </w:rPr>
        <w:t>.</w:t>
      </w:r>
    </w:p>
    <w:p w:rsidR="001A1472" w:rsidRPr="001A1472" w:rsidRDefault="001A1472" w:rsidP="001A1472">
      <w:pPr>
        <w:widowControl w:val="0"/>
        <w:tabs>
          <w:tab w:val="left" w:pos="900"/>
        </w:tabs>
        <w:suppressAutoHyphens/>
        <w:spacing w:after="0" w:line="100" w:lineRule="atLeast"/>
        <w:ind w:firstLine="552"/>
        <w:jc w:val="both"/>
        <w:rPr>
          <w:rFonts w:ascii="Times New Roman" w:eastAsia="SimSun" w:hAnsi="Times New Roman" w:cs="Mangal"/>
          <w:bCs/>
          <w:kern w:val="1"/>
          <w:sz w:val="24"/>
          <w:szCs w:val="24"/>
          <w:shd w:val="clear" w:color="auto" w:fill="FFFFFF"/>
          <w:lang w:eastAsia="hi-IN" w:bidi="hi-IN"/>
        </w:rPr>
      </w:pPr>
      <w:proofErr w:type="spellStart"/>
      <w:r w:rsidRPr="001A1472">
        <w:rPr>
          <w:rFonts w:ascii="Times New Roman" w:eastAsia="SimSun" w:hAnsi="Times New Roman" w:cs="Mangal"/>
          <w:bCs/>
          <w:kern w:val="1"/>
          <w:sz w:val="28"/>
          <w:szCs w:val="28"/>
          <w:shd w:val="clear" w:color="auto" w:fill="FFFFFF"/>
          <w:lang w:eastAsia="hi-IN" w:bidi="hi-IN"/>
        </w:rPr>
        <w:t>Самообследование</w:t>
      </w:r>
      <w:proofErr w:type="spellEnd"/>
      <w:r w:rsidRPr="001A1472">
        <w:rPr>
          <w:rFonts w:ascii="Times New Roman" w:eastAsia="SimSun" w:hAnsi="Times New Roman" w:cs="Mangal"/>
          <w:bCs/>
          <w:kern w:val="1"/>
          <w:sz w:val="28"/>
          <w:szCs w:val="28"/>
          <w:shd w:val="clear" w:color="auto" w:fill="FFFFFF"/>
          <w:lang w:eastAsia="hi-IN" w:bidi="hi-IN"/>
        </w:rPr>
        <w:t xml:space="preserve">   проводится   ежегодно   в   июне-августе   администрацией   школы.   </w:t>
      </w:r>
      <w:proofErr w:type="spellStart"/>
      <w:r w:rsidRPr="001A1472">
        <w:rPr>
          <w:rFonts w:ascii="Times New Roman" w:eastAsia="SimSun" w:hAnsi="Times New Roman" w:cs="Mangal"/>
          <w:bCs/>
          <w:kern w:val="1"/>
          <w:sz w:val="28"/>
          <w:szCs w:val="28"/>
          <w:shd w:val="clear" w:color="auto" w:fill="FFFFFF"/>
          <w:lang w:eastAsia="hi-IN" w:bidi="hi-IN"/>
        </w:rPr>
        <w:t>Самообследование</w:t>
      </w:r>
      <w:proofErr w:type="spellEnd"/>
      <w:r w:rsidRPr="001A1472">
        <w:rPr>
          <w:rFonts w:ascii="Times New Roman" w:eastAsia="SimSun" w:hAnsi="Times New Roman" w:cs="Mangal"/>
          <w:bCs/>
          <w:kern w:val="1"/>
          <w:sz w:val="28"/>
          <w:szCs w:val="28"/>
          <w:shd w:val="clear" w:color="auto" w:fill="FFFFFF"/>
          <w:lang w:eastAsia="hi-IN" w:bidi="hi-IN"/>
        </w:rPr>
        <w:t xml:space="preserve"> проводится в форме анализа.</w:t>
      </w:r>
    </w:p>
    <w:p w:rsidR="008E77B0" w:rsidRPr="008E77B0" w:rsidRDefault="006579CE" w:rsidP="008E77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МБ</w:t>
      </w:r>
      <w:r w:rsidR="008E77B0" w:rsidRPr="008E77B0">
        <w:rPr>
          <w:rFonts w:ascii="Times New Roman" w:hAnsi="Times New Roman" w:cs="Times New Roman"/>
          <w:bCs/>
          <w:sz w:val="28"/>
          <w:szCs w:val="28"/>
        </w:rPr>
        <w:t xml:space="preserve">ОУ </w:t>
      </w:r>
      <w:r>
        <w:rPr>
          <w:rFonts w:ascii="Times New Roman" w:hAnsi="Times New Roman" w:cs="Times New Roman"/>
          <w:bCs/>
          <w:sz w:val="28"/>
          <w:szCs w:val="28"/>
        </w:rPr>
        <w:t>«Большееланская СОШ»</w:t>
      </w:r>
      <w:r w:rsidR="008E77B0" w:rsidRPr="008E77B0">
        <w:rPr>
          <w:rFonts w:ascii="Times New Roman" w:hAnsi="Times New Roman" w:cs="Times New Roman"/>
          <w:bCs/>
          <w:sz w:val="28"/>
          <w:szCs w:val="28"/>
        </w:rPr>
        <w:t xml:space="preserve"> является    образовательным учреждением, ориентированным на обучение, воспитание и развитие всех и каждого учащегося с учетом их индивидуальных способностей (возрастных, физиологических, интеллектуальных, психологических и др.), образовательных потребностей и возможностей, склонностей с целью формирования личности, обладающей прочными базовыми знаниями, общей культурой, здоровой, социально адаптированной.</w:t>
      </w:r>
    </w:p>
    <w:p w:rsidR="008E77B0" w:rsidRPr="008E77B0" w:rsidRDefault="006579CE" w:rsidP="008E77B0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Принципыобразовательной политики </w:t>
      </w:r>
      <w:r w:rsidR="008E77B0" w:rsidRPr="008E77B0">
        <w:rPr>
          <w:rFonts w:ascii="Times New Roman" w:hAnsi="Times New Roman" w:cs="Times New Roman"/>
          <w:bCs/>
          <w:sz w:val="28"/>
          <w:szCs w:val="28"/>
        </w:rPr>
        <w:t xml:space="preserve"> следующие:</w:t>
      </w:r>
    </w:p>
    <w:p w:rsidR="008E77B0" w:rsidRPr="008E77B0" w:rsidRDefault="008E77B0" w:rsidP="008E77B0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77B0">
        <w:rPr>
          <w:rFonts w:ascii="Times New Roman" w:hAnsi="Times New Roman" w:cs="Times New Roman"/>
          <w:bCs/>
          <w:sz w:val="28"/>
          <w:szCs w:val="28"/>
        </w:rPr>
        <w:t>- демократизация (сотрудничество педагогов и учеников, учащихся друг с другом,  педагогов и родителей);</w:t>
      </w:r>
    </w:p>
    <w:p w:rsidR="008E77B0" w:rsidRPr="008E77B0" w:rsidRDefault="008E77B0" w:rsidP="008E77B0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77B0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8E77B0">
        <w:rPr>
          <w:rFonts w:ascii="Times New Roman" w:hAnsi="Times New Roman" w:cs="Times New Roman"/>
          <w:bCs/>
          <w:sz w:val="28"/>
          <w:szCs w:val="28"/>
        </w:rPr>
        <w:t>гуманизация</w:t>
      </w:r>
      <w:proofErr w:type="spellEnd"/>
      <w:r w:rsidRPr="008E77B0">
        <w:rPr>
          <w:rFonts w:ascii="Times New Roman" w:hAnsi="Times New Roman" w:cs="Times New Roman"/>
          <w:bCs/>
          <w:sz w:val="28"/>
          <w:szCs w:val="28"/>
        </w:rPr>
        <w:t xml:space="preserve"> (личностно-ориентированная педагогика, направленная на удовлетворение образовательных потребностей учащихся, их родителей, на выявление и развитие способностей каждого ученика, и одновременно обеспечивающая базовый стандарт образования);</w:t>
      </w:r>
    </w:p>
    <w:p w:rsidR="008E77B0" w:rsidRPr="008E77B0" w:rsidRDefault="008E77B0" w:rsidP="008E77B0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77B0">
        <w:rPr>
          <w:rFonts w:ascii="Times New Roman" w:hAnsi="Times New Roman" w:cs="Times New Roman"/>
          <w:bCs/>
          <w:sz w:val="28"/>
          <w:szCs w:val="28"/>
        </w:rPr>
        <w:t>- дифференциация (учет учебных, интеллектуальных и психологических особенностей учеников, их профессиональных склонностей);</w:t>
      </w:r>
    </w:p>
    <w:p w:rsidR="008E77B0" w:rsidRPr="008E77B0" w:rsidRDefault="008E77B0" w:rsidP="008E77B0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77B0">
        <w:rPr>
          <w:rFonts w:ascii="Times New Roman" w:hAnsi="Times New Roman" w:cs="Times New Roman"/>
          <w:bCs/>
          <w:sz w:val="28"/>
          <w:szCs w:val="28"/>
        </w:rPr>
        <w:t>- индивидуализация (создание индивидуальной образовательной программы для каждого школьника в перспективе);</w:t>
      </w:r>
    </w:p>
    <w:p w:rsidR="008E77B0" w:rsidRPr="008E77B0" w:rsidRDefault="008E77B0" w:rsidP="008E77B0">
      <w:pPr>
        <w:pStyle w:val="af5"/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77B0">
        <w:rPr>
          <w:rFonts w:ascii="Times New Roman" w:hAnsi="Times New Roman" w:cs="Times New Roman"/>
          <w:bCs/>
          <w:sz w:val="28"/>
          <w:szCs w:val="28"/>
        </w:rPr>
        <w:lastRenderedPageBreak/>
        <w:t>- оптимизация процесса реального развития детей через интеграцию общего и дополнительного образования.</w:t>
      </w:r>
    </w:p>
    <w:p w:rsidR="008E77B0" w:rsidRPr="008E77B0" w:rsidRDefault="008E77B0" w:rsidP="008E77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77B0" w:rsidRPr="008E77B0" w:rsidRDefault="008E77B0" w:rsidP="008E77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77B0" w:rsidRPr="008E77B0" w:rsidRDefault="008E77B0" w:rsidP="008E77B0">
      <w:pPr>
        <w:rPr>
          <w:rFonts w:ascii="Times New Roman" w:hAnsi="Times New Roman" w:cs="Times New Roman"/>
          <w:b/>
          <w:sz w:val="28"/>
          <w:szCs w:val="28"/>
        </w:rPr>
      </w:pPr>
      <w:r w:rsidRPr="008E77B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611E6" w:rsidRDefault="001611E6" w:rsidP="0039524B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Общие сведения об общеобразовательном учреждении</w:t>
      </w:r>
    </w:p>
    <w:p w:rsidR="001611E6" w:rsidRDefault="001611E6" w:rsidP="001611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1611E6" w:rsidRDefault="001611E6" w:rsidP="0039524B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Полное наименование общеобразовательного учреждения в соответствии с Уставом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Муниципальное</w:t>
      </w:r>
      <w:r w:rsidR="006579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бюджетное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общеобразовательное учреждение </w:t>
      </w:r>
      <w:r w:rsidR="006579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Большееланская средняя общеобразовательная школа</w:t>
      </w:r>
      <w:r w:rsidR="006579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</w:t>
      </w:r>
    </w:p>
    <w:p w:rsidR="001611E6" w:rsidRDefault="001611E6" w:rsidP="0039524B">
      <w:pPr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Юридический адрес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665493, Российская Федерация, Иркутская область, Усольский район, село Большая Елань, улица Декабристов, дом 45.          </w:t>
      </w:r>
    </w:p>
    <w:p w:rsidR="001611E6" w:rsidRDefault="001611E6" w:rsidP="0039524B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Фактический адрес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665493, Российская Федерация, Иркутская область, Усольский район, село Большая Елань, улица Декабристов, дом 45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______</w:t>
      </w: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(при наличии нескольких площадей, на которых ведется образовательная деятельность, указать все адреса)</w:t>
      </w:r>
    </w:p>
    <w:p w:rsidR="001611E6" w:rsidRDefault="001611E6" w:rsidP="001611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Телефоны: _8 (39543) 23-2-92________________________________________</w:t>
      </w:r>
    </w:p>
    <w:p w:rsidR="001611E6" w:rsidRDefault="001611E6" w:rsidP="001611E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pt-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val="pt-PT"/>
        </w:rPr>
        <w:t xml:space="preserve">E-mail: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bolsheel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pt-PT"/>
        </w:rPr>
        <w:t>@mail.ru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pt-PT"/>
        </w:rPr>
        <w:t>____________________________________</w:t>
      </w:r>
    </w:p>
    <w:p w:rsidR="001611E6" w:rsidRDefault="001611E6" w:rsidP="0039524B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Банковские реквизиты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u w:val="single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ОГРН 1023802145245, ИНН  3819010871, КПП  385101001, РКЦ  Усолье-Сибирское г. р/счет 40701810900003000003, БИК  042502000,</w:t>
      </w:r>
    </w:p>
    <w:p w:rsidR="001611E6" w:rsidRDefault="001611E6" w:rsidP="0039524B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Учредители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муниципальный район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Усольское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районное муниципальное образование, 665452, РФ, Иркутская обл.,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Усолье-Сибирское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ул.Свердлова, д.1, т. 8(39543)62812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</w:t>
      </w: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(название организации и /или Ф.И.О. физического лица)            (адрес, телефон)</w:t>
      </w:r>
    </w:p>
    <w:p w:rsidR="001611E6" w:rsidRDefault="001611E6" w:rsidP="0039524B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Организационно-правовая форма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бюджетное учреждение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</w:p>
    <w:p w:rsidR="001611E6" w:rsidRDefault="001611E6" w:rsidP="0039524B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Свидетельство о государственной регистрации права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38 АГ 876188 03.04.2009г., Министерство экономического развития Российской Федерации Федеральнаяслужба государственной регистрации, кадастра и картографии Управление федеральной регистрационной службы по Иркутской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</w:t>
      </w: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(№, дата выдачи, кем выдано)</w:t>
      </w:r>
    </w:p>
    <w:p w:rsidR="001611E6" w:rsidRPr="00801312" w:rsidRDefault="001611E6" w:rsidP="0039524B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Лицензия № </w:t>
      </w:r>
      <w:r w:rsidR="00B5790B" w:rsidRPr="00801312">
        <w:rPr>
          <w:rFonts w:ascii="Times New Roman" w:eastAsia="Times New Roman" w:hAnsi="Times New Roman" w:cs="Times New Roman"/>
          <w:sz w:val="28"/>
          <w:szCs w:val="28"/>
          <w:u w:val="single"/>
        </w:rPr>
        <w:t>0003080</w:t>
      </w:r>
      <w:r w:rsidRPr="00801312">
        <w:rPr>
          <w:rFonts w:ascii="Times New Roman" w:eastAsia="Times New Roman" w:hAnsi="Times New Roman" w:cs="Times New Roman"/>
          <w:sz w:val="24"/>
          <w:szCs w:val="28"/>
        </w:rPr>
        <w:t xml:space="preserve"> серия </w:t>
      </w:r>
      <w:r w:rsidRPr="00801312">
        <w:rPr>
          <w:rFonts w:ascii="Times New Roman" w:eastAsia="Times New Roman" w:hAnsi="Times New Roman" w:cs="Times New Roman"/>
          <w:sz w:val="28"/>
          <w:szCs w:val="28"/>
          <w:u w:val="single"/>
        </w:rPr>
        <w:t>38ЛО1</w:t>
      </w:r>
      <w:r w:rsidRPr="00801312">
        <w:rPr>
          <w:rFonts w:ascii="Times New Roman" w:eastAsia="Times New Roman" w:hAnsi="Times New Roman" w:cs="Times New Roman"/>
          <w:sz w:val="24"/>
          <w:szCs w:val="28"/>
        </w:rPr>
        <w:t xml:space="preserve"> от </w:t>
      </w:r>
      <w:r w:rsidR="00B5790B" w:rsidRPr="00801312">
        <w:rPr>
          <w:rFonts w:ascii="Times New Roman" w:eastAsia="Times New Roman" w:hAnsi="Times New Roman" w:cs="Times New Roman"/>
          <w:sz w:val="28"/>
          <w:szCs w:val="28"/>
          <w:u w:val="single"/>
        </w:rPr>
        <w:t>21декабря 2015</w:t>
      </w:r>
      <w:r w:rsidRPr="00801312">
        <w:rPr>
          <w:rFonts w:ascii="Times New Roman" w:eastAsia="Times New Roman" w:hAnsi="Times New Roman" w:cs="Times New Roman"/>
          <w:sz w:val="28"/>
          <w:szCs w:val="28"/>
          <w:u w:val="single"/>
        </w:rPr>
        <w:t>г</w:t>
      </w:r>
      <w:r w:rsidRPr="00801312">
        <w:rPr>
          <w:rFonts w:ascii="Times New Roman" w:eastAsia="Times New Roman" w:hAnsi="Times New Roman" w:cs="Times New Roman"/>
          <w:sz w:val="28"/>
          <w:szCs w:val="28"/>
        </w:rPr>
        <w:br/>
      </w:r>
      <w:r w:rsidRPr="0080131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Службой по контролю и надзору в сфере образования Иркутской области, бессрочно, </w:t>
      </w:r>
      <w:r w:rsidR="00B5790B" w:rsidRPr="0080131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н</w:t>
      </w:r>
      <w:r w:rsidR="00801312" w:rsidRPr="0080131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 право оказания образовательной услуги по реализации образовательных программ по видам обучения, по профессиям, специальностям, направлениям подготовки </w:t>
      </w:r>
      <w:proofErr w:type="gramStart"/>
      <w:r w:rsidR="00801312" w:rsidRPr="0080131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( </w:t>
      </w:r>
      <w:proofErr w:type="gramEnd"/>
      <w:r w:rsidR="00801312" w:rsidRPr="00801312">
        <w:rPr>
          <w:rFonts w:ascii="Times New Roman" w:eastAsia="Times New Roman" w:hAnsi="Times New Roman" w:cs="Times New Roman"/>
          <w:sz w:val="28"/>
          <w:szCs w:val="28"/>
          <w:u w:val="single"/>
        </w:rPr>
        <w:t>для профессионального образования) по подвидам дополнительного образования.</w:t>
      </w: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 кем и когда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выдана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на какой срок и на какие образовательные программы)</w:t>
      </w:r>
    </w:p>
    <w:p w:rsidR="001611E6" w:rsidRPr="00267D68" w:rsidRDefault="001611E6" w:rsidP="0039524B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Свидетельство о государственной аккредитации  </w:t>
      </w:r>
      <w:r w:rsidR="00267D68">
        <w:rPr>
          <w:rFonts w:ascii="Times New Roman" w:eastAsia="Times New Roman" w:hAnsi="Times New Roman" w:cs="Times New Roman"/>
          <w:color w:val="000000"/>
          <w:sz w:val="24"/>
          <w:szCs w:val="28"/>
        </w:rPr>
        <w:t>38 А 01 №0000778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Службой </w:t>
      </w:r>
      <w:r w:rsidRPr="00267D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по контролю и надзору в сфере образования Иркутской </w:t>
      </w:r>
      <w:proofErr w:type="spellStart"/>
      <w:r w:rsidRPr="00267D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области___</w:t>
      </w:r>
      <w:r w:rsidR="00267D68" w:rsidRPr="00267D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</w:t>
      </w:r>
      <w:proofErr w:type="spellEnd"/>
      <w:r w:rsidR="00267D68" w:rsidRPr="00267D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26 декабря</w:t>
      </w:r>
      <w:r w:rsidRPr="00267D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__</w:t>
      </w:r>
      <w:r w:rsidR="00267D68" w:rsidRPr="00267D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2014 года действующей до 26 декабря 2026 г_</w:t>
      </w: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 кем и когда выдана, на какой срок и на какие образовательные программы)</w:t>
      </w:r>
    </w:p>
    <w:p w:rsidR="001611E6" w:rsidRDefault="001611E6" w:rsidP="0039524B">
      <w:pPr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Перечень образовательных программ, по которым общеобразовательное учреждение имеет право ведения образовательной деятельности</w:t>
      </w:r>
    </w:p>
    <w:p w:rsidR="001611E6" w:rsidRDefault="001611E6" w:rsidP="001611E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408"/>
        <w:gridCol w:w="2007"/>
        <w:gridCol w:w="1727"/>
        <w:gridCol w:w="1889"/>
      </w:tblGrid>
      <w:tr w:rsidR="001611E6" w:rsidTr="001611E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Нормативный срок освоения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Предельная численность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контингента</w:t>
            </w:r>
          </w:p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</w:p>
        </w:tc>
      </w:tr>
      <w:tr w:rsidR="001611E6" w:rsidTr="001611E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программа начального общего образования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1E6" w:rsidRDefault="001611E6" w:rsidP="001611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1E6" w:rsidRDefault="009C3CEF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</w:tr>
      <w:tr w:rsidR="001611E6" w:rsidTr="001611E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программа основного общего образования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1E6" w:rsidRDefault="001611E6" w:rsidP="001611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1E6" w:rsidRDefault="00F00EFD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</w:tr>
      <w:tr w:rsidR="001611E6" w:rsidTr="001611E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программа среднего общего образования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1E6" w:rsidRDefault="001611E6" w:rsidP="001611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1E6" w:rsidRDefault="00F00EFD" w:rsidP="006579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57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1611E6" w:rsidRDefault="001611E6" w:rsidP="001611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1611E6" w:rsidRDefault="001611E6" w:rsidP="001611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1611E6" w:rsidRDefault="001611E6" w:rsidP="00F14D9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Администрация общеобразовательного учреждения</w:t>
      </w:r>
    </w:p>
    <w:p w:rsidR="001611E6" w:rsidRDefault="001611E6" w:rsidP="001611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1611E6" w:rsidRDefault="001611E6" w:rsidP="0016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2.1.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Серебров Олег Александрович, сот. тел. 8-950-08-31-803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(фамилия, имя, отчество полностью, телефон)</w:t>
      </w:r>
    </w:p>
    <w:p w:rsidR="001611E6" w:rsidRDefault="001611E6" w:rsidP="0016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>2.2.</w:t>
      </w:r>
      <w:r>
        <w:rPr>
          <w:rFonts w:ascii="Times New Roman" w:eastAsia="Times New Roman" w:hAnsi="Times New Roman" w:cs="Times New Roman"/>
          <w:color w:val="000000"/>
          <w:sz w:val="24"/>
          <w:szCs w:val="28"/>
        </w:rPr>
        <w:tab/>
        <w:t>Заместители директора:</w:t>
      </w:r>
    </w:p>
    <w:p w:rsidR="001611E6" w:rsidRDefault="001611E6" w:rsidP="0016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Измайлова Лидия Петровна, учебно-воспитательная работа, т.8-904-123-02-25</w:t>
      </w: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(фамилия, имя, отчество полностью, направление деятельности, телефон)</w:t>
      </w:r>
    </w:p>
    <w:p w:rsidR="001611E6" w:rsidRDefault="006579CE" w:rsidP="001611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Залужьева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Оксана Владимировна</w:t>
      </w:r>
      <w:r w:rsidR="001611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воспитательная работа, тел. 8</w:t>
      </w:r>
      <w:r w:rsidR="00F00E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-950-104-87-31</w:t>
      </w: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(фамилия, имя, отчество полностью, направление деятельности, телефон)</w:t>
      </w:r>
    </w:p>
    <w:p w:rsidR="001611E6" w:rsidRDefault="001611E6" w:rsidP="001611E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611E6" w:rsidRDefault="001611E6" w:rsidP="001611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1E6" w:rsidRDefault="00F14D9E" w:rsidP="001611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1611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Структура классов и состав обучающихся в текущем </w:t>
      </w:r>
    </w:p>
    <w:p w:rsidR="001611E6" w:rsidRDefault="001611E6" w:rsidP="001611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учебном году </w:t>
      </w: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</w:pPr>
    </w:p>
    <w:tbl>
      <w:tblPr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0"/>
        <w:gridCol w:w="6237"/>
        <w:gridCol w:w="1789"/>
      </w:tblGrid>
      <w:tr w:rsidR="001611E6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Класс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Вид класса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Количество обучающихся в классе</w:t>
            </w:r>
          </w:p>
        </w:tc>
      </w:tr>
      <w:tr w:rsidR="001611E6" w:rsidTr="001611E6">
        <w:trPr>
          <w:jc w:val="center"/>
        </w:trPr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Pr="00A00C16" w:rsidRDefault="00A00C1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Начальное общее образование</w:t>
            </w:r>
          </w:p>
        </w:tc>
      </w:tr>
      <w:tr w:rsidR="001611E6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Pr="006579CE" w:rsidRDefault="001611E6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1E6" w:rsidRDefault="001611E6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Общеобразовательный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11E6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Pr="009C3CEF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Pr="009C3CEF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2б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Pr="009C3CEF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9CE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P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3б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Итого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115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Pr="009C3CEF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 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Общеобразовательный, класс- комплект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9CE" w:rsidRPr="009C3CEF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 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Общеобразовательный, класс- комплект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9CE" w:rsidRPr="009C3CEF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СП 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Общеобразовательный, класс- комплект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9CE" w:rsidRPr="009C3CEF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Pr="009C3CEF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Итого СП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Pr="009C3CEF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Общеобразовательный, класс- комплект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9CE" w:rsidRDefault="00DD5A8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579CE" w:rsidTr="001611E6">
        <w:trPr>
          <w:jc w:val="center"/>
        </w:trPr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Pr="00A00C16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Основное общее образование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Общеобразовательный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Итого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118</w:t>
            </w:r>
          </w:p>
        </w:tc>
      </w:tr>
      <w:tr w:rsidR="006579CE" w:rsidTr="001611E6">
        <w:trPr>
          <w:jc w:val="center"/>
        </w:trPr>
        <w:tc>
          <w:tcPr>
            <w:tcW w:w="9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Pr="00A00C16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Среднее общее образование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Общеобразовательный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Итого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13</w:t>
            </w:r>
          </w:p>
        </w:tc>
      </w:tr>
      <w:tr w:rsidR="006579CE" w:rsidTr="001611E6">
        <w:trPr>
          <w:jc w:val="center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9CE" w:rsidRDefault="006579CE" w:rsidP="001611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Всего по школе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9CE" w:rsidRDefault="006579CE" w:rsidP="00161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9CE" w:rsidRDefault="006579CE" w:rsidP="001611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25</w:t>
            </w:r>
            <w:r w:rsidR="00DD5A8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</w:t>
            </w:r>
          </w:p>
        </w:tc>
      </w:tr>
    </w:tbl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F14D9E" w:rsidRPr="00BA3E9F" w:rsidRDefault="00881CD3" w:rsidP="00F14D9E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F14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.Контингент</w:t>
      </w:r>
      <w:r w:rsidR="00F14D9E" w:rsidRPr="00BA3E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обучающихся.</w:t>
      </w: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Контингент </w:t>
      </w:r>
      <w:proofErr w:type="gramStart"/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годам:</w:t>
      </w:r>
    </w:p>
    <w:tbl>
      <w:tblPr>
        <w:tblW w:w="10212" w:type="dxa"/>
        <w:tblInd w:w="-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8"/>
        <w:gridCol w:w="1911"/>
        <w:gridCol w:w="1939"/>
        <w:gridCol w:w="1897"/>
        <w:gridCol w:w="1897"/>
      </w:tblGrid>
      <w:tr w:rsidR="006579CE" w:rsidRPr="00BA3E9F" w:rsidTr="006579CE">
        <w:trPr>
          <w:trHeight w:val="296"/>
        </w:trPr>
        <w:tc>
          <w:tcPr>
            <w:tcW w:w="2568" w:type="dxa"/>
          </w:tcPr>
          <w:p w:rsidR="006579CE" w:rsidRPr="00BA3E9F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1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2013-2014</w:t>
            </w:r>
          </w:p>
        </w:tc>
        <w:tc>
          <w:tcPr>
            <w:tcW w:w="1939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1897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1897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</w:tr>
      <w:tr w:rsidR="006579CE" w:rsidRPr="00BA3E9F" w:rsidTr="001C696B">
        <w:trPr>
          <w:trHeight w:val="280"/>
        </w:trPr>
        <w:tc>
          <w:tcPr>
            <w:tcW w:w="2568" w:type="dxa"/>
          </w:tcPr>
          <w:p w:rsidR="006579CE" w:rsidRPr="00BA3E9F" w:rsidRDefault="006579CE" w:rsidP="00580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количество классов</w:t>
            </w:r>
          </w:p>
        </w:tc>
        <w:tc>
          <w:tcPr>
            <w:tcW w:w="1911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39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97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97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6579CE" w:rsidRPr="00BA3E9F" w:rsidTr="001C696B">
        <w:trPr>
          <w:trHeight w:val="592"/>
        </w:trPr>
        <w:tc>
          <w:tcPr>
            <w:tcW w:w="2568" w:type="dxa"/>
          </w:tcPr>
          <w:p w:rsidR="006579CE" w:rsidRPr="00BA3E9F" w:rsidRDefault="006579CE" w:rsidP="00580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количество обучающихся</w:t>
            </w:r>
          </w:p>
        </w:tc>
        <w:tc>
          <w:tcPr>
            <w:tcW w:w="1911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1939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</w:t>
            </w:r>
          </w:p>
        </w:tc>
        <w:tc>
          <w:tcPr>
            <w:tcW w:w="1897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897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</w:t>
            </w:r>
          </w:p>
        </w:tc>
      </w:tr>
      <w:tr w:rsidR="006579CE" w:rsidRPr="00BA3E9F" w:rsidTr="001C696B">
        <w:trPr>
          <w:trHeight w:val="608"/>
        </w:trPr>
        <w:tc>
          <w:tcPr>
            <w:tcW w:w="2568" w:type="dxa"/>
          </w:tcPr>
          <w:p w:rsidR="006579CE" w:rsidRPr="00BA3E9F" w:rsidRDefault="006579CE" w:rsidP="00580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средняя наполняемость классов</w:t>
            </w:r>
          </w:p>
        </w:tc>
        <w:tc>
          <w:tcPr>
            <w:tcW w:w="1911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19,4</w:t>
            </w:r>
          </w:p>
        </w:tc>
        <w:tc>
          <w:tcPr>
            <w:tcW w:w="1939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18,6</w:t>
            </w:r>
          </w:p>
        </w:tc>
        <w:tc>
          <w:tcPr>
            <w:tcW w:w="1897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17,8</w:t>
            </w:r>
          </w:p>
        </w:tc>
        <w:tc>
          <w:tcPr>
            <w:tcW w:w="1897" w:type="dxa"/>
          </w:tcPr>
          <w:p w:rsidR="006579CE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сохранности контингента обучающихся приведены ниже:</w:t>
      </w: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32"/>
        <w:gridCol w:w="2089"/>
        <w:gridCol w:w="2089"/>
        <w:gridCol w:w="2089"/>
      </w:tblGrid>
      <w:tr w:rsidR="006579CE" w:rsidRPr="00BA3E9F" w:rsidTr="006579CE">
        <w:trPr>
          <w:trHeight w:val="319"/>
        </w:trPr>
        <w:tc>
          <w:tcPr>
            <w:tcW w:w="3632" w:type="dxa"/>
          </w:tcPr>
          <w:p w:rsidR="006579CE" w:rsidRPr="00BA3E9F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обучающихся на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2089" w:type="dxa"/>
          </w:tcPr>
          <w:p w:rsidR="006579CE" w:rsidRPr="00BA3E9F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</w:tr>
      <w:tr w:rsidR="006579CE" w:rsidRPr="00BA3E9F" w:rsidTr="006579CE">
        <w:trPr>
          <w:trHeight w:val="638"/>
        </w:trPr>
        <w:tc>
          <w:tcPr>
            <w:tcW w:w="3632" w:type="dxa"/>
          </w:tcPr>
          <w:p w:rsidR="006579CE" w:rsidRPr="00BA3E9F" w:rsidRDefault="006579CE" w:rsidP="00580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–количество обучающихся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089" w:type="dxa"/>
            <w:vAlign w:val="center"/>
          </w:tcPr>
          <w:p w:rsidR="006579CE" w:rsidRPr="00BA3E9F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</w:t>
            </w:r>
          </w:p>
        </w:tc>
      </w:tr>
      <w:tr w:rsidR="006579CE" w:rsidRPr="00BA3E9F" w:rsidTr="006579CE">
        <w:trPr>
          <w:trHeight w:val="653"/>
        </w:trPr>
        <w:tc>
          <w:tcPr>
            <w:tcW w:w="3632" w:type="dxa"/>
          </w:tcPr>
          <w:p w:rsidR="006579CE" w:rsidRPr="00BA3E9F" w:rsidRDefault="006579CE" w:rsidP="00580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зачислены в течение учебного года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089" w:type="dxa"/>
            <w:vAlign w:val="center"/>
          </w:tcPr>
          <w:p w:rsidR="006579CE" w:rsidRPr="00BA3E9F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79CE" w:rsidRPr="00BA3E9F" w:rsidTr="006579CE">
        <w:trPr>
          <w:trHeight w:val="638"/>
        </w:trPr>
        <w:tc>
          <w:tcPr>
            <w:tcW w:w="3632" w:type="dxa"/>
          </w:tcPr>
          <w:p w:rsidR="006579CE" w:rsidRPr="00BA3E9F" w:rsidRDefault="006579CE" w:rsidP="00580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отчислены в течение учебного года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089" w:type="dxa"/>
          </w:tcPr>
          <w:p w:rsidR="006579CE" w:rsidRPr="00BA3E9F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79CE" w:rsidRPr="00BA3E9F" w:rsidTr="006579CE">
        <w:trPr>
          <w:trHeight w:val="653"/>
        </w:trPr>
        <w:tc>
          <w:tcPr>
            <w:tcW w:w="3632" w:type="dxa"/>
          </w:tcPr>
          <w:p w:rsidR="006579CE" w:rsidRPr="00BA3E9F" w:rsidRDefault="006579CE" w:rsidP="00580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остались на 2-й год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(решение ПМПК)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1(решение ПМПК)</w:t>
            </w:r>
          </w:p>
        </w:tc>
        <w:tc>
          <w:tcPr>
            <w:tcW w:w="2089" w:type="dxa"/>
          </w:tcPr>
          <w:p w:rsidR="006579CE" w:rsidRPr="00BA3E9F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79CE" w:rsidRPr="00BA3E9F" w:rsidTr="006579CE">
        <w:trPr>
          <w:trHeight w:val="319"/>
        </w:trPr>
        <w:tc>
          <w:tcPr>
            <w:tcW w:w="3632" w:type="dxa"/>
          </w:tcPr>
          <w:p w:rsidR="006579CE" w:rsidRPr="00BA3E9F" w:rsidRDefault="006579CE" w:rsidP="00580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Причины отчисления:</w:t>
            </w:r>
          </w:p>
        </w:tc>
        <w:tc>
          <w:tcPr>
            <w:tcW w:w="2089" w:type="dxa"/>
          </w:tcPr>
          <w:p w:rsidR="006579CE" w:rsidRPr="00BA3E9F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6579CE" w:rsidRPr="00BA3E9F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6579CE" w:rsidRPr="00BA3E9F" w:rsidRDefault="006579CE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579CE" w:rsidRPr="00BA3E9F" w:rsidTr="006579CE">
        <w:trPr>
          <w:trHeight w:val="334"/>
        </w:trPr>
        <w:tc>
          <w:tcPr>
            <w:tcW w:w="3632" w:type="dxa"/>
          </w:tcPr>
          <w:p w:rsidR="006579CE" w:rsidRPr="00BA3E9F" w:rsidRDefault="006579CE" w:rsidP="005802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3E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перевод в другое ОУ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89" w:type="dxa"/>
          </w:tcPr>
          <w:p w:rsidR="006579CE" w:rsidRDefault="006579CE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089" w:type="dxa"/>
          </w:tcPr>
          <w:p w:rsidR="006579CE" w:rsidRPr="00BA3E9F" w:rsidRDefault="00D34A49" w:rsidP="00580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анализа таблиц можно сделать вывод: несмотря на отсутствие большого изменения в движении обучающихся (соотношение количества зачисленных и отчисленных), происходит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незначительное </w:t>
      </w:r>
      <w:r w:rsidR="006579C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контингента обучающихся. В образовательном учреждении на </w:t>
      </w:r>
      <w:r w:rsidR="00D34A4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 начального общего образования и основного общего образования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обучающихся остается примерно одинаковым, наблюдается снижение количества обучающихся </w:t>
      </w:r>
      <w:r w:rsidR="00D34A4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общего образования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Данная ситуация связана с демографической проблемой, с выбором обучающихся продолжения образования в средних специальных учебных заведениях, учитывая социальный состав семей.</w:t>
      </w: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сохранения и увеличения контингента обучающихся постоянно находятся в поле зрения администрации ОУ. </w:t>
      </w: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последние годы:</w:t>
      </w: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налаже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тесная связь «школа – детский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сад»;</w:t>
      </w: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информация о работе ОУ публикуется в районных газетах и на собственном сайте;</w:t>
      </w: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проводятся «Дни открытых дверей» - для будущих первоклассни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ков, для жителей поселения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14D9E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 школьных мероприятиях всегда присутствуют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родители, бывшие выпускники ОУ;</w:t>
      </w: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апрель –май работает «Школа будущего первоклассника»</w:t>
      </w: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D9E" w:rsidRPr="00BA3E9F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D9E" w:rsidRPr="001C1C71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C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обучающихся по социальному статусу семей.</w:t>
      </w:r>
    </w:p>
    <w:p w:rsidR="00F14D9E" w:rsidRPr="001C1C71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77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1140"/>
        <w:gridCol w:w="1140"/>
        <w:gridCol w:w="1140"/>
        <w:gridCol w:w="1140"/>
        <w:gridCol w:w="1140"/>
        <w:gridCol w:w="1140"/>
      </w:tblGrid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gridSpan w:val="2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2280" w:type="dxa"/>
            <w:gridSpan w:val="2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2280" w:type="dxa"/>
            <w:gridSpan w:val="2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</w:tr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140" w:type="dxa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40" w:type="dxa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140" w:type="dxa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140" w:type="dxa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140" w:type="dxa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обучающихся</w:t>
            </w:r>
          </w:p>
        </w:tc>
        <w:tc>
          <w:tcPr>
            <w:tcW w:w="2280" w:type="dxa"/>
            <w:gridSpan w:val="2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</w:t>
            </w:r>
          </w:p>
        </w:tc>
        <w:tc>
          <w:tcPr>
            <w:tcW w:w="2280" w:type="dxa"/>
            <w:gridSpan w:val="2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2280" w:type="dxa"/>
            <w:gridSpan w:val="2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253</w:t>
            </w:r>
          </w:p>
        </w:tc>
      </w:tr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из неполных семей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20,7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20,4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Дети, находящиеся под опекой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из социально незащищенных семей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из многодетных семей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14,7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23,6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Дети, состоящие на учете в ОДН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</w:p>
        </w:tc>
      </w:tr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Дети, относящиеся к группе риска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</w:t>
            </w:r>
          </w:p>
        </w:tc>
      </w:tr>
      <w:tr w:rsidR="00D34A49" w:rsidRPr="001C1C71" w:rsidTr="00F14D9E">
        <w:tc>
          <w:tcPr>
            <w:tcW w:w="3528" w:type="dxa"/>
          </w:tcPr>
          <w:p w:rsidR="00D34A49" w:rsidRPr="001C1C71" w:rsidRDefault="00D34A49" w:rsidP="00D34A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из неблагополучных семей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1C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40" w:type="dxa"/>
            <w:vAlign w:val="center"/>
          </w:tcPr>
          <w:p w:rsidR="00D34A49" w:rsidRPr="001C1C71" w:rsidRDefault="00D34A49" w:rsidP="00D3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1,9</w:t>
            </w:r>
          </w:p>
        </w:tc>
      </w:tr>
    </w:tbl>
    <w:p w:rsidR="00F14D9E" w:rsidRDefault="00F14D9E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таблицы позволяет сделать вывод: так как в школе обучается большое количество детей из многодетных семей необходимо развивать систему работы с данными категориями обучающихся и их родителями (законными представителями). Большая доля ответственности за процесс социального формирования ребенка, а также за его личностное и психологическое развитие лежит на родителях, которые должны обеспечивать детям условия жизни, необходимые для всестороннего развития ребенка. Школа оказывает содействие в выявлении неблагополучных семей с целью принятия своевременных мер по защите прав детей и оказанию им необходимой помощи, старается изменить микроклимат в семье, чтобы не потерять растущего в ней человека.</w:t>
      </w:r>
    </w:p>
    <w:p w:rsidR="009145E0" w:rsidRPr="00BA3E9F" w:rsidRDefault="009145E0" w:rsidP="00F14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банке социально-неблагополучных се</w:t>
      </w:r>
      <w:r w:rsidR="00D34A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 состоит семья Серебряковой Т.В.</w:t>
      </w:r>
      <w:r w:rsidR="00256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</w:t>
      </w:r>
      <w:proofErr w:type="gramStart"/>
      <w:r w:rsidR="00256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56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состоящими на всех видах учета,  в течение года проводилась целенаправленная работа, все подростки заняты во </w:t>
      </w:r>
      <w:r w:rsidR="002565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внеурочное время , посещают кружки и секции. В течение года 2 подростков были сняты с профилактического учета в связи с исправлением. </w:t>
      </w:r>
    </w:p>
    <w:p w:rsidR="00F14D9E" w:rsidRPr="0025657A" w:rsidRDefault="00F14D9E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8"/>
        </w:rPr>
      </w:pPr>
    </w:p>
    <w:p w:rsidR="001611E6" w:rsidRDefault="001611E6" w:rsidP="001611E6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</w:p>
    <w:p w:rsid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44BB" w:rsidRPr="006044BB" w:rsidRDefault="006044BB" w:rsidP="00604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E6D" w:rsidRPr="00F14D9E" w:rsidRDefault="00683D67" w:rsidP="00F14D9E">
      <w:pPr>
        <w:pStyle w:val="af5"/>
        <w:rPr>
          <w:rFonts w:ascii="Times New Roman" w:hAnsi="Times New Roman" w:cs="Times New Roman"/>
          <w:b/>
          <w:sz w:val="28"/>
          <w:szCs w:val="28"/>
        </w:rPr>
      </w:pPr>
      <w:r w:rsidRPr="00F14D9E">
        <w:rPr>
          <w:rFonts w:ascii="Times New Roman" w:hAnsi="Times New Roman" w:cs="Times New Roman"/>
          <w:b/>
          <w:sz w:val="28"/>
          <w:szCs w:val="28"/>
        </w:rPr>
        <w:br w:type="page"/>
      </w:r>
      <w:r w:rsidR="00881CD3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F14D9E" w:rsidRPr="00F14D9E">
        <w:rPr>
          <w:rFonts w:ascii="Times New Roman" w:hAnsi="Times New Roman" w:cs="Times New Roman"/>
          <w:b/>
          <w:sz w:val="28"/>
          <w:szCs w:val="28"/>
        </w:rPr>
        <w:t>.</w:t>
      </w:r>
      <w:r w:rsidR="00C12619" w:rsidRPr="00F14D9E">
        <w:rPr>
          <w:rFonts w:ascii="Times New Roman" w:hAnsi="Times New Roman" w:cs="Times New Roman"/>
          <w:b/>
          <w:sz w:val="28"/>
          <w:szCs w:val="28"/>
        </w:rPr>
        <w:t>Кадровое обеспечение.</w:t>
      </w:r>
    </w:p>
    <w:p w:rsidR="00C12619" w:rsidRP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полностью укомплектована кадрами согласно штатному расписанию.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Вакансий в школе нет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619" w:rsidRP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работает высокопрофессиональный и требовательный педагогический коллектив:</w:t>
      </w:r>
    </w:p>
    <w:p w:rsidR="00C12619" w:rsidRPr="00C12619" w:rsidRDefault="00C12619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Всего работников в школе:</w:t>
      </w:r>
      <w:r w:rsidR="00256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C12619" w:rsidRPr="00C12619" w:rsidRDefault="00C12619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Всего педагогических работников в школе:</w:t>
      </w:r>
      <w:r w:rsidR="0025657A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</w:t>
      </w:r>
      <w:r w:rsidR="002565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женщины и 3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мужчин</w:t>
      </w:r>
      <w:r w:rsidR="0025657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12619" w:rsidRPr="00C12619" w:rsidRDefault="00C12619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</w:t>
      </w:r>
    </w:p>
    <w:p w:rsidR="00C12619" w:rsidRPr="00C12619" w:rsidRDefault="00C12619" w:rsidP="0039524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Учителей </w:t>
      </w:r>
      <w:r w:rsidR="00D326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начальных классов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C12619" w:rsidRPr="00C12619" w:rsidRDefault="00C12619" w:rsidP="0039524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Учителей </w:t>
      </w:r>
      <w:r w:rsidR="00D3261D">
        <w:rPr>
          <w:rFonts w:ascii="Times New Roman" w:eastAsia="Times New Roman" w:hAnsi="Times New Roman" w:cs="Times New Roman"/>
          <w:sz w:val="28"/>
          <w:szCs w:val="28"/>
          <w:lang w:eastAsia="ru-RU"/>
        </w:rPr>
        <w:t>5-11классов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C12619" w:rsidRPr="00C12619" w:rsidRDefault="00C12619" w:rsidP="0039524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Педагогов дополнительного образования – </w:t>
      </w:r>
      <w:r w:rsidR="002014C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</w:p>
    <w:p w:rsidR="00C12619" w:rsidRPr="00C12619" w:rsidRDefault="00C12619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образованию:</w:t>
      </w:r>
    </w:p>
    <w:p w:rsidR="00C12619" w:rsidRPr="00C12619" w:rsidRDefault="00C12619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базовое педагогическое 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 – 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92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</w:p>
    <w:p w:rsidR="00C12619" w:rsidRPr="00C12619" w:rsidRDefault="00C12619" w:rsidP="00C1261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</w:t>
      </w:r>
    </w:p>
    <w:p w:rsidR="00C12619" w:rsidRPr="00C12619" w:rsidRDefault="00C12619" w:rsidP="003952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– 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54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</w:p>
    <w:p w:rsidR="002014CB" w:rsidRDefault="00C12619" w:rsidP="003952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среднее-специальное</w:t>
      </w:r>
      <w:r w:rsidR="008E61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–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2014CB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:rsidR="00C12619" w:rsidRDefault="00C12619" w:rsidP="003952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непедагогическое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 –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</w:t>
      </w:r>
    </w:p>
    <w:p w:rsidR="006B4922" w:rsidRPr="00C12619" w:rsidRDefault="006B4922" w:rsidP="0039524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чел-16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:rsidR="00C12619" w:rsidRPr="00C12619" w:rsidRDefault="00C12619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квалификации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2619" w:rsidRPr="00C12619" w:rsidRDefault="00C12619" w:rsidP="0039524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 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A7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 – 33,3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:rsidR="00C12619" w:rsidRPr="00C12619" w:rsidRDefault="00C12619" w:rsidP="0039524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высшая категория </w:t>
      </w:r>
      <w:r w:rsidR="00FE5D47">
        <w:rPr>
          <w:rFonts w:ascii="Times New Roman" w:eastAsia="Times New Roman" w:hAnsi="Times New Roman" w:cs="Times New Roman"/>
          <w:sz w:val="28"/>
          <w:szCs w:val="28"/>
          <w:lang w:eastAsia="ru-RU"/>
        </w:rPr>
        <w:t>5 чел – 20,8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:rsidR="00C12619" w:rsidRPr="00C12619" w:rsidRDefault="00C12619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педагогическому стажу:</w:t>
      </w:r>
    </w:p>
    <w:p w:rsidR="00C12619" w:rsidRPr="00C12619" w:rsidRDefault="004E27AB" w:rsidP="003952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2-5 лет 4</w:t>
      </w:r>
      <w:r w:rsidR="00C12619"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–</w:t>
      </w:r>
      <w:r w:rsidR="004F457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90E30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:rsidR="00C12619" w:rsidRPr="00C12619" w:rsidRDefault="00C12619" w:rsidP="003952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5-10 лет  </w:t>
      </w:r>
      <w:r w:rsidR="004F457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чел. – </w:t>
      </w:r>
      <w:r w:rsidR="004F457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:rsidR="00C12619" w:rsidRPr="00C12619" w:rsidRDefault="00C12619" w:rsidP="003952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10-20 лет </w:t>
      </w:r>
      <w:r w:rsidR="004F457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– </w:t>
      </w:r>
      <w:r w:rsidR="00002CBD">
        <w:rPr>
          <w:rFonts w:ascii="Times New Roman" w:eastAsia="Times New Roman" w:hAnsi="Times New Roman" w:cs="Times New Roman"/>
          <w:sz w:val="28"/>
          <w:szCs w:val="28"/>
          <w:lang w:eastAsia="ru-RU"/>
        </w:rPr>
        <w:t>14,2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:rsidR="00C12619" w:rsidRDefault="00C12619" w:rsidP="003952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свыше 20 лет </w:t>
      </w:r>
      <w:r w:rsidR="004F457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– </w:t>
      </w:r>
      <w:r w:rsidR="00002CBD">
        <w:rPr>
          <w:rFonts w:ascii="Times New Roman" w:eastAsia="Times New Roman" w:hAnsi="Times New Roman" w:cs="Times New Roman"/>
          <w:sz w:val="28"/>
          <w:szCs w:val="28"/>
          <w:lang w:eastAsia="ru-RU"/>
        </w:rPr>
        <w:t>33,3</w:t>
      </w:r>
      <w:r w:rsidR="00F90E30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</w:p>
    <w:p w:rsidR="004F4572" w:rsidRPr="00C12619" w:rsidRDefault="004F4572" w:rsidP="0039524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свыше 30 лет 2 чел.-8% </w:t>
      </w:r>
    </w:p>
    <w:p w:rsidR="00C12619" w:rsidRPr="00C12619" w:rsidRDefault="00C12619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возрасту:</w:t>
      </w:r>
    </w:p>
    <w:p w:rsidR="00C12619" w:rsidRPr="00C12619" w:rsidRDefault="00C12619" w:rsidP="0039524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возраст </w:t>
      </w:r>
      <w:r w:rsidR="00B274A1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C12619" w:rsidRPr="00C12619" w:rsidRDefault="00F90E30" w:rsidP="0039524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учителей пенсионеров </w:t>
      </w:r>
      <w:r w:rsidR="004E27A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BB400E" w:rsidRDefault="00BB400E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Награждения:</w:t>
      </w:r>
    </w:p>
    <w:p w:rsidR="00BB400E" w:rsidRPr="00BB400E" w:rsidRDefault="004F4572" w:rsidP="0039524B">
      <w:pPr>
        <w:pStyle w:val="af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Почетная грамота М</w:t>
      </w:r>
      <w:r w:rsidR="00BB400E" w:rsidRPr="00BB40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инистерства образования и науки Российской Федерации-1</w:t>
      </w:r>
    </w:p>
    <w:p w:rsidR="00BB400E" w:rsidRDefault="004F4572" w:rsidP="0039524B">
      <w:pPr>
        <w:pStyle w:val="af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Почетная грамота М</w:t>
      </w:r>
      <w:r w:rsidR="00BB400E" w:rsidRPr="00BB40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инистерства</w:t>
      </w:r>
      <w:r w:rsidR="004E2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Иркутской области-3</w:t>
      </w:r>
    </w:p>
    <w:p w:rsidR="004F4572" w:rsidRPr="00BB400E" w:rsidRDefault="004F4572" w:rsidP="0039524B">
      <w:pPr>
        <w:pStyle w:val="af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Благодарность Министерства </w:t>
      </w:r>
      <w:r w:rsidRPr="00BB40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Иркутской области-</w:t>
      </w:r>
      <w:r w:rsidR="004E27A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BB400E" w:rsidRPr="00BB400E" w:rsidRDefault="00BB400E" w:rsidP="00C1261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40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Победители профессиональных конкурсов:</w:t>
      </w:r>
    </w:p>
    <w:p w:rsidR="00BB400E" w:rsidRPr="005103B4" w:rsidRDefault="00AF1879" w:rsidP="0039524B">
      <w:pPr>
        <w:pStyle w:val="af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3B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учитель России</w:t>
      </w:r>
      <w:r w:rsidR="00510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(НПО)</w:t>
      </w:r>
      <w:r w:rsidRPr="005103B4">
        <w:rPr>
          <w:rFonts w:ascii="Times New Roman" w:eastAsia="Times New Roman" w:hAnsi="Times New Roman" w:cs="Times New Roman"/>
          <w:sz w:val="28"/>
          <w:szCs w:val="28"/>
          <w:lang w:eastAsia="ru-RU"/>
        </w:rPr>
        <w:t>-1</w:t>
      </w:r>
    </w:p>
    <w:p w:rsidR="00AF1879" w:rsidRPr="005103B4" w:rsidRDefault="00AF1879" w:rsidP="0039524B">
      <w:pPr>
        <w:pStyle w:val="af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3B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работни</w:t>
      </w:r>
      <w:r w:rsidR="005103B4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образовательного учреждения (</w:t>
      </w:r>
      <w:r w:rsidRPr="005103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премия Губернатора)-1</w:t>
      </w:r>
    </w:p>
    <w:p w:rsidR="00AF1879" w:rsidRDefault="005103B4" w:rsidP="0039524B">
      <w:pPr>
        <w:pStyle w:val="af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3B4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учитель по курсу ОБЖ-1</w:t>
      </w:r>
    </w:p>
    <w:p w:rsidR="00E806C4" w:rsidRPr="005103B4" w:rsidRDefault="00002CBD" w:rsidP="0039524B">
      <w:pPr>
        <w:pStyle w:val="af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учитель-3</w:t>
      </w:r>
    </w:p>
    <w:p w:rsid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Кадровый потенциал образовательного учреждения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83D67" w:rsidRPr="00C12619" w:rsidRDefault="00683D67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5"/>
        <w:gridCol w:w="1057"/>
        <w:gridCol w:w="1041"/>
        <w:gridCol w:w="16"/>
        <w:gridCol w:w="1057"/>
        <w:gridCol w:w="1025"/>
        <w:gridCol w:w="32"/>
        <w:gridCol w:w="1057"/>
        <w:gridCol w:w="1009"/>
        <w:gridCol w:w="32"/>
        <w:gridCol w:w="2066"/>
        <w:gridCol w:w="2098"/>
      </w:tblGrid>
      <w:tr w:rsidR="004E27AB" w:rsidRPr="00C12619" w:rsidTr="004F4572">
        <w:tc>
          <w:tcPr>
            <w:tcW w:w="3275" w:type="dxa"/>
            <w:vMerge w:val="restart"/>
          </w:tcPr>
          <w:p w:rsidR="004E27AB" w:rsidRPr="00C12619" w:rsidRDefault="004E27AB" w:rsidP="00C12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098" w:type="dxa"/>
            <w:gridSpan w:val="2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2098" w:type="dxa"/>
            <w:gridSpan w:val="3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2098" w:type="dxa"/>
            <w:gridSpan w:val="3"/>
          </w:tcPr>
          <w:p w:rsidR="004E27AB" w:rsidRPr="00C12619" w:rsidRDefault="004E27AB" w:rsidP="00C12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  <w:tc>
          <w:tcPr>
            <w:tcW w:w="2098" w:type="dxa"/>
            <w:gridSpan w:val="2"/>
          </w:tcPr>
          <w:p w:rsidR="004E27AB" w:rsidRPr="00C12619" w:rsidRDefault="004E27AB" w:rsidP="00C12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8" w:type="dxa"/>
          </w:tcPr>
          <w:p w:rsidR="004E27AB" w:rsidRPr="00C12619" w:rsidRDefault="004E27AB" w:rsidP="00C12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27AB" w:rsidRPr="00C12619" w:rsidTr="00A34C80">
        <w:trPr>
          <w:gridAfter w:val="2"/>
          <w:wAfter w:w="4164" w:type="dxa"/>
        </w:trPr>
        <w:tc>
          <w:tcPr>
            <w:tcW w:w="3275" w:type="dxa"/>
            <w:vMerge/>
          </w:tcPr>
          <w:p w:rsidR="004E27AB" w:rsidRPr="00C12619" w:rsidRDefault="004E27AB" w:rsidP="00C12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7" w:type="dxa"/>
            <w:vAlign w:val="center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057" w:type="dxa"/>
            <w:gridSpan w:val="2"/>
            <w:vAlign w:val="center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57" w:type="dxa"/>
            <w:vAlign w:val="center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057" w:type="dxa"/>
            <w:gridSpan w:val="2"/>
            <w:vAlign w:val="center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057" w:type="dxa"/>
            <w:vAlign w:val="center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041" w:type="dxa"/>
            <w:gridSpan w:val="2"/>
            <w:vAlign w:val="center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4E27AB" w:rsidRPr="00C12619" w:rsidTr="004F4572">
        <w:trPr>
          <w:gridAfter w:val="2"/>
          <w:wAfter w:w="4164" w:type="dxa"/>
        </w:trPr>
        <w:tc>
          <w:tcPr>
            <w:tcW w:w="3275" w:type="dxa"/>
          </w:tcPr>
          <w:p w:rsidR="004E27AB" w:rsidRPr="00C12619" w:rsidRDefault="004E27AB" w:rsidP="00C12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Высшая квалификационная </w:t>
            </w:r>
          </w:p>
          <w:p w:rsidR="004E27AB" w:rsidRPr="00C12619" w:rsidRDefault="004E27AB" w:rsidP="00C12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1057" w:type="dxa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57" w:type="dxa"/>
            <w:gridSpan w:val="2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23,8</w:t>
            </w:r>
          </w:p>
        </w:tc>
        <w:tc>
          <w:tcPr>
            <w:tcW w:w="1057" w:type="dxa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57" w:type="dxa"/>
            <w:gridSpan w:val="2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20,8</w:t>
            </w:r>
          </w:p>
        </w:tc>
        <w:tc>
          <w:tcPr>
            <w:tcW w:w="1057" w:type="dxa"/>
          </w:tcPr>
          <w:p w:rsidR="004E27AB" w:rsidRPr="00C12619" w:rsidRDefault="004E27AB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41" w:type="dxa"/>
            <w:gridSpan w:val="2"/>
          </w:tcPr>
          <w:p w:rsidR="004E27AB" w:rsidRPr="00C12619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4E27AB" w:rsidRPr="00C12619" w:rsidTr="004F4572">
        <w:trPr>
          <w:gridAfter w:val="2"/>
          <w:wAfter w:w="4164" w:type="dxa"/>
        </w:trPr>
        <w:tc>
          <w:tcPr>
            <w:tcW w:w="3275" w:type="dxa"/>
          </w:tcPr>
          <w:p w:rsidR="004E27AB" w:rsidRPr="00C12619" w:rsidRDefault="004E27AB" w:rsidP="00C12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квалификационная категория</w:t>
            </w:r>
          </w:p>
        </w:tc>
        <w:tc>
          <w:tcPr>
            <w:tcW w:w="1057" w:type="dxa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57" w:type="dxa"/>
            <w:gridSpan w:val="2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</w:t>
            </w:r>
          </w:p>
        </w:tc>
        <w:tc>
          <w:tcPr>
            <w:tcW w:w="1057" w:type="dxa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57" w:type="dxa"/>
            <w:gridSpan w:val="2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33,3</w:t>
            </w:r>
          </w:p>
        </w:tc>
        <w:tc>
          <w:tcPr>
            <w:tcW w:w="1057" w:type="dxa"/>
          </w:tcPr>
          <w:p w:rsidR="004E27AB" w:rsidRPr="00C12619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41" w:type="dxa"/>
            <w:gridSpan w:val="2"/>
          </w:tcPr>
          <w:p w:rsidR="004E27AB" w:rsidRPr="00C12619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4E27AB" w:rsidRPr="00C12619" w:rsidTr="004F4572">
        <w:trPr>
          <w:gridAfter w:val="2"/>
          <w:wAfter w:w="4164" w:type="dxa"/>
        </w:trPr>
        <w:tc>
          <w:tcPr>
            <w:tcW w:w="3275" w:type="dxa"/>
          </w:tcPr>
          <w:p w:rsidR="004E27AB" w:rsidRPr="00C12619" w:rsidRDefault="004E27AB" w:rsidP="00C12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квалификационная категория</w:t>
            </w:r>
          </w:p>
        </w:tc>
        <w:tc>
          <w:tcPr>
            <w:tcW w:w="1057" w:type="dxa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gridSpan w:val="2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gridSpan w:val="2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</w:tcPr>
          <w:p w:rsidR="004E27AB" w:rsidRPr="00C12619" w:rsidRDefault="004E27AB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41" w:type="dxa"/>
            <w:gridSpan w:val="2"/>
          </w:tcPr>
          <w:p w:rsidR="004E27AB" w:rsidRPr="00C12619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E27AB" w:rsidRPr="00C12619" w:rsidTr="004F4572">
        <w:trPr>
          <w:gridAfter w:val="2"/>
          <w:wAfter w:w="4164" w:type="dxa"/>
        </w:trPr>
        <w:tc>
          <w:tcPr>
            <w:tcW w:w="3275" w:type="dxa"/>
          </w:tcPr>
          <w:p w:rsidR="004E27AB" w:rsidRPr="00C12619" w:rsidRDefault="004E27AB" w:rsidP="00C12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занимаемой должности</w:t>
            </w:r>
          </w:p>
        </w:tc>
        <w:tc>
          <w:tcPr>
            <w:tcW w:w="1057" w:type="dxa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7" w:type="dxa"/>
            <w:gridSpan w:val="2"/>
          </w:tcPr>
          <w:p w:rsidR="004E27AB" w:rsidRPr="00C12619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057" w:type="dxa"/>
          </w:tcPr>
          <w:p w:rsidR="004E27AB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57" w:type="dxa"/>
            <w:gridSpan w:val="2"/>
          </w:tcPr>
          <w:p w:rsidR="004E27AB" w:rsidRDefault="004E27AB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57" w:type="dxa"/>
          </w:tcPr>
          <w:p w:rsidR="004E27AB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1" w:type="dxa"/>
            <w:gridSpan w:val="2"/>
          </w:tcPr>
          <w:p w:rsidR="004E27AB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:rsidR="00C12619" w:rsidRP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повышению квалификации кадров осуществлялось по следующим направлениям:</w:t>
      </w:r>
    </w:p>
    <w:p w:rsidR="00C12619" w:rsidRP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курсо</w:t>
      </w:r>
      <w:r w:rsidR="001A147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вая подготовка (1 раз в три года не менее 72 ч. либо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D0880">
        <w:rPr>
          <w:rFonts w:ascii="Times New Roman" w:eastAsia="Times New Roman" w:hAnsi="Times New Roman" w:cs="Times New Roman"/>
          <w:sz w:val="28"/>
          <w:szCs w:val="28"/>
          <w:lang w:eastAsia="ru-RU"/>
        </w:rPr>
        <w:t>-7</w:t>
      </w:r>
      <w:r w:rsidR="002E7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2619" w:rsidRP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работа внутри методического объединения (обмен опытом);</w:t>
      </w:r>
    </w:p>
    <w:p w:rsidR="00C12619" w:rsidRP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самообразование (работа над методической темой);</w:t>
      </w:r>
    </w:p>
    <w:p w:rsidR="00C12619" w:rsidRP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получение первого или второго высшего образования, как правило</w:t>
      </w:r>
      <w:r w:rsidR="006121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</w:t>
      </w:r>
      <w:r w:rsidR="002E7E7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курсы </w:t>
      </w:r>
      <w:r w:rsidR="00CD0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переподго</w:t>
      </w:r>
      <w:r w:rsidR="00462AC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товки</w:t>
      </w:r>
      <w:r w:rsidR="002E7E79"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06C4" w:rsidRPr="00C12619" w:rsidRDefault="00E806C4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магистратура.</w:t>
      </w:r>
    </w:p>
    <w:p w:rsidR="00C12619" w:rsidRPr="00C12619" w:rsidRDefault="00C12619" w:rsidP="00C126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6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Показатели результативности</w:t>
      </w:r>
      <w:r w:rsidRPr="00C126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1701"/>
        <w:gridCol w:w="1701"/>
        <w:gridCol w:w="1701"/>
      </w:tblGrid>
      <w:tr w:rsidR="00CD0880" w:rsidRPr="00C12619" w:rsidTr="004F4572">
        <w:tc>
          <w:tcPr>
            <w:tcW w:w="4644" w:type="dxa"/>
          </w:tcPr>
          <w:p w:rsidR="00CD0880" w:rsidRPr="00C12619" w:rsidRDefault="00CD0880" w:rsidP="00C12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701" w:type="dxa"/>
          </w:tcPr>
          <w:p w:rsidR="00CD0880" w:rsidRPr="00C12619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2014-2015</w:t>
            </w:r>
          </w:p>
        </w:tc>
        <w:tc>
          <w:tcPr>
            <w:tcW w:w="1701" w:type="dxa"/>
          </w:tcPr>
          <w:p w:rsidR="00CD0880" w:rsidRPr="00C12619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2015-2016</w:t>
            </w:r>
          </w:p>
        </w:tc>
        <w:tc>
          <w:tcPr>
            <w:tcW w:w="1701" w:type="dxa"/>
          </w:tcPr>
          <w:p w:rsidR="00CD0880" w:rsidRPr="00C12619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2016-2017</w:t>
            </w:r>
          </w:p>
        </w:tc>
      </w:tr>
      <w:tr w:rsidR="00CD0880" w:rsidRPr="00C12619" w:rsidTr="004F4572">
        <w:tc>
          <w:tcPr>
            <w:tcW w:w="4644" w:type="dxa"/>
          </w:tcPr>
          <w:p w:rsidR="00CD0880" w:rsidRPr="00C12619" w:rsidRDefault="00CD0880" w:rsidP="00C12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повыш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 квалификационной категории </w:t>
            </w:r>
          </w:p>
        </w:tc>
        <w:tc>
          <w:tcPr>
            <w:tcW w:w="1701" w:type="dxa"/>
            <w:vAlign w:val="center"/>
          </w:tcPr>
          <w:p w:rsidR="00CD0880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CD0880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3-1 кат.</w:t>
            </w:r>
          </w:p>
          <w:p w:rsidR="00CD0880" w:rsidRPr="00C12619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1-высш</w:t>
            </w:r>
          </w:p>
        </w:tc>
        <w:tc>
          <w:tcPr>
            <w:tcW w:w="1701" w:type="dxa"/>
            <w:vAlign w:val="center"/>
          </w:tcPr>
          <w:p w:rsidR="00CD0880" w:rsidRPr="00C12619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CD0880" w:rsidRPr="00C12619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D0880" w:rsidRPr="00C12619" w:rsidTr="004F4572">
        <w:tc>
          <w:tcPr>
            <w:tcW w:w="4644" w:type="dxa"/>
          </w:tcPr>
          <w:p w:rsidR="00CD0880" w:rsidRPr="00C12619" w:rsidRDefault="00CD0880" w:rsidP="00C12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разработка методических материалов;</w:t>
            </w:r>
          </w:p>
        </w:tc>
        <w:tc>
          <w:tcPr>
            <w:tcW w:w="1701" w:type="dxa"/>
            <w:vAlign w:val="center"/>
          </w:tcPr>
          <w:p w:rsidR="00CD0880" w:rsidRPr="00C12619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CD0880" w:rsidRPr="00C12619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CD0880" w:rsidRPr="00C12619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D0880" w:rsidRPr="00C12619" w:rsidTr="004F4572">
        <w:tc>
          <w:tcPr>
            <w:tcW w:w="4644" w:type="dxa"/>
          </w:tcPr>
          <w:p w:rsidR="00CD0880" w:rsidRPr="00C12619" w:rsidRDefault="00CD0880" w:rsidP="00C12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6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выступления на конференциях, семинарах, «круглых столах», конкурсах (уровень выше школьного)</w:t>
            </w:r>
          </w:p>
        </w:tc>
        <w:tc>
          <w:tcPr>
            <w:tcW w:w="1701" w:type="dxa"/>
            <w:vAlign w:val="center"/>
          </w:tcPr>
          <w:p w:rsidR="00CD0880" w:rsidRPr="00C12619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CD0880" w:rsidRPr="00C12619" w:rsidRDefault="00CD0880" w:rsidP="001C69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CD0880" w:rsidRPr="00C12619" w:rsidRDefault="00CD0880" w:rsidP="00B82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</w:tbl>
    <w:p w:rsidR="00DD5A8E" w:rsidRDefault="00DD5A8E" w:rsidP="009A50A0">
      <w:pPr>
        <w:shd w:val="clear" w:color="auto" w:fill="FFFFFF"/>
        <w:spacing w:after="0"/>
        <w:ind w:right="72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7254" w:rsidRPr="00DD5A8E" w:rsidRDefault="00DD5A8E" w:rsidP="009A50A0">
      <w:pPr>
        <w:shd w:val="clear" w:color="auto" w:fill="FFFFFF"/>
        <w:spacing w:after="0"/>
        <w:ind w:right="72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D5A8E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="009C7254" w:rsidRPr="00DD5A8E">
        <w:rPr>
          <w:rFonts w:ascii="Times New Roman" w:eastAsia="Calibri" w:hAnsi="Times New Roman" w:cs="Times New Roman"/>
          <w:b/>
          <w:sz w:val="28"/>
          <w:szCs w:val="28"/>
        </w:rPr>
        <w:t>Методическая работа</w:t>
      </w:r>
    </w:p>
    <w:p w:rsidR="009A50A0" w:rsidRPr="009A50A0" w:rsidRDefault="009A50A0" w:rsidP="009A50A0">
      <w:pPr>
        <w:shd w:val="clear" w:color="auto" w:fill="FFFFFF"/>
        <w:spacing w:after="0"/>
        <w:ind w:right="7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0A0">
        <w:rPr>
          <w:rFonts w:ascii="Times New Roman" w:eastAsia="Calibri" w:hAnsi="Times New Roman" w:cs="Times New Roman"/>
          <w:sz w:val="28"/>
          <w:szCs w:val="28"/>
        </w:rPr>
        <w:t xml:space="preserve">Методическая служба школы способствует формированию  современного педагогического мышления учителей. Основной её </w:t>
      </w:r>
      <w:r w:rsidRPr="009A50A0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Pr="009A50A0">
        <w:rPr>
          <w:rFonts w:ascii="Times New Roman" w:eastAsia="Calibri" w:hAnsi="Times New Roman" w:cs="Times New Roman"/>
          <w:sz w:val="28"/>
          <w:szCs w:val="28"/>
        </w:rPr>
        <w:t xml:space="preserve"> является оказание реальной адресной помощи педагогам в развитии мастерства, профессиональных знаний, умений, навыков.</w:t>
      </w:r>
    </w:p>
    <w:p w:rsidR="009A50A0" w:rsidRPr="00F033EA" w:rsidRDefault="009A50A0" w:rsidP="009A50A0">
      <w:pPr>
        <w:shd w:val="clear" w:color="auto" w:fill="FFFFFF"/>
        <w:spacing w:after="0"/>
        <w:ind w:right="72" w:firstLine="708"/>
        <w:jc w:val="both"/>
        <w:rPr>
          <w:rFonts w:ascii="Arial" w:eastAsia="Calibri" w:hAnsi="Arial" w:cs="Arial"/>
          <w:sz w:val="20"/>
          <w:szCs w:val="20"/>
        </w:rPr>
      </w:pPr>
      <w:r w:rsidRPr="009A50A0">
        <w:rPr>
          <w:rFonts w:ascii="Times New Roman" w:eastAsia="Calibri" w:hAnsi="Times New Roman" w:cs="Times New Roman"/>
          <w:sz w:val="28"/>
          <w:szCs w:val="28"/>
        </w:rPr>
        <w:t xml:space="preserve">В состав методической службы школы входят: методический совет (МС), школьные предметные методические объединения учителей (ШМО), школа молодого педагога. Имеются следующие методические объединения: ШМО учителей предметов гуманитарного цикла; ШМО учителей естественно-научного цикла, учителей математики и информатики; ШМО </w:t>
      </w:r>
      <w:r w:rsidRPr="009A50A0">
        <w:rPr>
          <w:rFonts w:ascii="Times New Roman" w:eastAsia="Calibri" w:hAnsi="Times New Roman" w:cs="Times New Roman"/>
          <w:sz w:val="28"/>
          <w:szCs w:val="28"/>
        </w:rPr>
        <w:lastRenderedPageBreak/>
        <w:t>учителей начальных классов; ШМО учителей технологии, музыки, физической культуры</w:t>
      </w:r>
      <w:r>
        <w:rPr>
          <w:rFonts w:ascii="Arial" w:eastAsia="Calibri" w:hAnsi="Arial" w:cs="Arial"/>
          <w:sz w:val="20"/>
          <w:szCs w:val="20"/>
        </w:rPr>
        <w:t>.</w:t>
      </w:r>
    </w:p>
    <w:p w:rsidR="00F033EA" w:rsidRPr="00365E6C" w:rsidRDefault="00F033EA" w:rsidP="00CF6533">
      <w:pPr>
        <w:widowControl w:val="0"/>
        <w:tabs>
          <w:tab w:val="left" w:pos="-284"/>
        </w:tabs>
        <w:suppressAutoHyphens/>
        <w:spacing w:after="0" w:line="240" w:lineRule="auto"/>
        <w:ind w:left="-284" w:right="-1" w:hanging="425"/>
        <w:jc w:val="both"/>
        <w:rPr>
          <w:rFonts w:ascii="Times New Roman" w:eastAsia="SimSun" w:hAnsi="Times New Roman" w:cs="Mangal"/>
          <w:color w:val="FF0000"/>
          <w:kern w:val="2"/>
          <w:sz w:val="28"/>
          <w:szCs w:val="28"/>
          <w:lang w:eastAsia="hi-IN" w:bidi="hi-IN"/>
        </w:rPr>
      </w:pPr>
    </w:p>
    <w:p w:rsidR="00CD0880" w:rsidRPr="00365E6C" w:rsidRDefault="00CD0880" w:rsidP="00CD0880">
      <w:pPr>
        <w:shd w:val="clear" w:color="auto" w:fill="FFFFFF"/>
        <w:spacing w:after="0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Методическая работа в 2016-2017 учебном году представлялась разноплановой, поэтому подход к реализации задач осуществлялся индивидуально. </w:t>
      </w:r>
    </w:p>
    <w:p w:rsidR="00CD0880" w:rsidRPr="00C65581" w:rsidRDefault="00CD0880" w:rsidP="00CD0880">
      <w:pPr>
        <w:shd w:val="clear" w:color="auto" w:fill="FFFFFF"/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65E6C">
        <w:rPr>
          <w:rFonts w:ascii="Times New Roman" w:hAnsi="Times New Roman" w:cs="Times New Roman"/>
          <w:sz w:val="28"/>
          <w:szCs w:val="28"/>
        </w:rPr>
        <w:t xml:space="preserve">Учителя школы, работая над темой  методического объединения </w:t>
      </w:r>
      <w:r w:rsidRPr="00C65581">
        <w:rPr>
          <w:rFonts w:ascii="Times New Roman" w:hAnsi="Times New Roman" w:cs="Times New Roman"/>
          <w:b/>
          <w:sz w:val="28"/>
          <w:szCs w:val="28"/>
        </w:rPr>
        <w:t>«</w:t>
      </w:r>
      <w:r w:rsidRPr="00C65581">
        <w:rPr>
          <w:rFonts w:ascii="Times New Roman" w:hAnsi="Times New Roman" w:cs="Times New Roman"/>
          <w:sz w:val="28"/>
          <w:szCs w:val="28"/>
        </w:rPr>
        <w:t xml:space="preserve">Повышение профессионального мастерства педагогов для эффективного управления качеством образовательного процесса в условиях введения ФГОС основного общего образования», реализовывали её через разнообразные </w:t>
      </w:r>
      <w:r w:rsidRPr="00C65581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Pr="00C65581">
        <w:rPr>
          <w:rFonts w:ascii="Times New Roman" w:hAnsi="Times New Roman" w:cs="Times New Roman"/>
          <w:sz w:val="28"/>
          <w:szCs w:val="28"/>
        </w:rPr>
        <w:t>:</w:t>
      </w:r>
    </w:p>
    <w:p w:rsidR="00CD0880" w:rsidRPr="00365E6C" w:rsidRDefault="00CD0880" w:rsidP="00CD0880">
      <w:pPr>
        <w:shd w:val="clear" w:color="auto" w:fill="FFFFFF"/>
        <w:spacing w:after="0"/>
        <w:ind w:firstLine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D0880" w:rsidRPr="00365E6C" w:rsidRDefault="00CD0880" w:rsidP="00A56C63">
      <w:pPr>
        <w:numPr>
          <w:ilvl w:val="0"/>
          <w:numId w:val="16"/>
        </w:numPr>
        <w:shd w:val="clear" w:color="auto" w:fill="FFFFFF"/>
        <w:spacing w:after="0"/>
        <w:ind w:left="1418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b/>
          <w:sz w:val="28"/>
          <w:szCs w:val="28"/>
        </w:rPr>
        <w:t xml:space="preserve">Выступления на заседаниях методического объединения. </w:t>
      </w:r>
    </w:p>
    <w:p w:rsidR="00CD0880" w:rsidRPr="00365E6C" w:rsidRDefault="00CD0880" w:rsidP="00CD0880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CD0880" w:rsidRPr="00365E6C" w:rsidRDefault="00CD0880" w:rsidP="00CD088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    В текущем году было проведено </w:t>
      </w:r>
      <w:r w:rsidRPr="00365E6C">
        <w:rPr>
          <w:rFonts w:ascii="Times New Roman" w:hAnsi="Times New Roman" w:cs="Times New Roman"/>
          <w:b/>
          <w:color w:val="000000"/>
          <w:sz w:val="28"/>
          <w:szCs w:val="28"/>
        </w:rPr>
        <w:t>5 плановых заседаний</w:t>
      </w:r>
      <w:r w:rsidRPr="00365E6C">
        <w:rPr>
          <w:rFonts w:ascii="Times New Roman" w:hAnsi="Times New Roman" w:cs="Times New Roman"/>
          <w:color w:val="000000"/>
          <w:sz w:val="28"/>
          <w:szCs w:val="28"/>
        </w:rPr>
        <w:t>.  В ходе заседаний изучались нормативно-правовые документы, касающиеся организации обучения и воспитания учащихся, велась работа по повышению квалификации учителей путем  выступления педагогов с докладами, обмена  опыта, проведения открытых уроков.</w:t>
      </w:r>
    </w:p>
    <w:p w:rsidR="00CD0880" w:rsidRPr="00365E6C" w:rsidRDefault="00CD0880" w:rsidP="00CD088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      Тематика заседаний, выбор тем были обоснованы переходом на ФГОС, рядом потребностей и пожеланий педагогических работников. </w:t>
      </w:r>
    </w:p>
    <w:p w:rsidR="00CD0880" w:rsidRPr="00365E6C" w:rsidRDefault="00CD0880" w:rsidP="00CD088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     Педагоги </w:t>
      </w:r>
      <w:r w:rsidRPr="00365E6C">
        <w:rPr>
          <w:rFonts w:ascii="Times New Roman" w:hAnsi="Times New Roman" w:cs="Times New Roman"/>
          <w:b/>
          <w:color w:val="000000"/>
          <w:sz w:val="28"/>
          <w:szCs w:val="28"/>
        </w:rPr>
        <w:t>выступили с докладами</w:t>
      </w: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по  следующим темам:</w:t>
      </w:r>
    </w:p>
    <w:p w:rsidR="00CD0880" w:rsidRPr="00365E6C" w:rsidRDefault="00A56C63" w:rsidP="00CD0880">
      <w:pPr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65E6C">
        <w:rPr>
          <w:rFonts w:ascii="Times New Roman" w:hAnsi="Times New Roman" w:cs="Times New Roman"/>
          <w:color w:val="000000"/>
          <w:sz w:val="28"/>
          <w:szCs w:val="28"/>
        </w:rPr>
        <w:t>Фефелова</w:t>
      </w:r>
      <w:proofErr w:type="spellEnd"/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С.Н</w:t>
      </w:r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.      «Интерактивные методы обучения на уроках истории   </w:t>
      </w:r>
    </w:p>
    <w:p w:rsidR="00CD0880" w:rsidRPr="00365E6C" w:rsidRDefault="00CD0880" w:rsidP="00CD0880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и обществознания».</w:t>
      </w:r>
    </w:p>
    <w:p w:rsidR="00CD0880" w:rsidRPr="00365E6C" w:rsidRDefault="00A56C63" w:rsidP="00CD0880">
      <w:pPr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>Измайлова Л.П</w:t>
      </w:r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.  «Пути повышения функциональной грамотности на </w:t>
      </w:r>
    </w:p>
    <w:p w:rsidR="00CD0880" w:rsidRPr="00365E6C" w:rsidRDefault="00CD0880" w:rsidP="00CD0880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уроках русского языка и литературы».  </w:t>
      </w:r>
    </w:p>
    <w:p w:rsidR="00CD0880" w:rsidRPr="00365E6C" w:rsidRDefault="00A56C63" w:rsidP="00CD0880">
      <w:pPr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>Сереброва Е.А.</w:t>
      </w:r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>Метапредметный</w:t>
      </w:r>
      <w:proofErr w:type="spellEnd"/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подход в преподавании географии». </w:t>
      </w:r>
    </w:p>
    <w:p w:rsidR="00CD0880" w:rsidRPr="00365E6C" w:rsidRDefault="00A56C63" w:rsidP="00CD0880">
      <w:pPr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Самойлова Л.И. </w:t>
      </w:r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«Модель урока технологии в соответствии с требованиями </w:t>
      </w:r>
    </w:p>
    <w:p w:rsidR="00CD0880" w:rsidRPr="00365E6C" w:rsidRDefault="00CD0880" w:rsidP="00A56C63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ФГОС». </w:t>
      </w:r>
    </w:p>
    <w:p w:rsidR="00CD0880" w:rsidRPr="00365E6C" w:rsidRDefault="00A56C63" w:rsidP="00CD0880">
      <w:pPr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>Горохова Ю.С.</w:t>
      </w:r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  «Новые подходы к организации коммуникативного </w:t>
      </w:r>
    </w:p>
    <w:p w:rsidR="00CD0880" w:rsidRPr="00365E6C" w:rsidRDefault="00CD0880" w:rsidP="00CD0880">
      <w:pPr>
        <w:shd w:val="clear" w:color="auto" w:fill="FFFFFF"/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развития </w:t>
      </w:r>
      <w:proofErr w:type="gramStart"/>
      <w:r w:rsidRPr="00365E6C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A56C63" w:rsidRPr="00365E6C">
        <w:rPr>
          <w:rFonts w:ascii="Times New Roman" w:hAnsi="Times New Roman" w:cs="Times New Roman"/>
          <w:color w:val="000000"/>
          <w:sz w:val="28"/>
          <w:szCs w:val="28"/>
        </w:rPr>
        <w:t>уроке английского</w:t>
      </w: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языка при </w:t>
      </w:r>
    </w:p>
    <w:p w:rsidR="00CD0880" w:rsidRPr="00365E6C" w:rsidRDefault="00CD0880" w:rsidP="00CD0880">
      <w:pPr>
        <w:shd w:val="clear" w:color="auto" w:fill="FFFFFF"/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реализации   ФГОС».</w:t>
      </w:r>
    </w:p>
    <w:p w:rsidR="00CD0880" w:rsidRPr="00365E6C" w:rsidRDefault="00A56C63" w:rsidP="00CD0880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65E6C">
        <w:rPr>
          <w:rFonts w:ascii="Times New Roman" w:hAnsi="Times New Roman" w:cs="Times New Roman"/>
          <w:color w:val="000000"/>
          <w:sz w:val="28"/>
          <w:szCs w:val="28"/>
        </w:rPr>
        <w:t>Тупикова</w:t>
      </w:r>
      <w:proofErr w:type="spellEnd"/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О.А.</w:t>
      </w:r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«Использование проблемно – поискового метода на   </w:t>
      </w:r>
    </w:p>
    <w:p w:rsidR="00CD0880" w:rsidRPr="00365E6C" w:rsidRDefault="00CD0880" w:rsidP="00CD0880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уроках русского языка и литературы».</w:t>
      </w:r>
    </w:p>
    <w:p w:rsidR="00CD0880" w:rsidRPr="00365E6C" w:rsidRDefault="00A56C63" w:rsidP="00CD0880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Власова Т.А.</w:t>
      </w:r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«Применение </w:t>
      </w:r>
      <w:proofErr w:type="spellStart"/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на </w:t>
      </w:r>
    </w:p>
    <w:p w:rsidR="00CD0880" w:rsidRPr="00365E6C" w:rsidRDefault="00CD0880" w:rsidP="00CD0880">
      <w:pPr>
        <w:shd w:val="clear" w:color="auto" w:fill="FFFFFF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уроках математики».</w:t>
      </w:r>
    </w:p>
    <w:p w:rsidR="00CD0880" w:rsidRPr="00365E6C" w:rsidRDefault="00CD0880" w:rsidP="00CD0880">
      <w:pPr>
        <w:shd w:val="clear" w:color="auto" w:fill="FFFFFF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>Анализ методической работы   за прошедший год показал, что остаются актуальными вопросы, связанные с:</w:t>
      </w:r>
    </w:p>
    <w:p w:rsidR="00CD0880" w:rsidRPr="00365E6C" w:rsidRDefault="00CD0880" w:rsidP="00CD0880">
      <w:pPr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>применением методик  проблемного и личностно-ориентированного преподавания различных предметов;</w:t>
      </w:r>
    </w:p>
    <w:p w:rsidR="00CD0880" w:rsidRPr="00365E6C" w:rsidRDefault="00CD0880" w:rsidP="00CD0880">
      <w:pPr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>применением активных методов и форм обучения;</w:t>
      </w:r>
    </w:p>
    <w:p w:rsidR="00CD0880" w:rsidRPr="00365E6C" w:rsidRDefault="00CD0880" w:rsidP="00365E6C">
      <w:pPr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E6C">
        <w:rPr>
          <w:rFonts w:ascii="Times New Roman" w:hAnsi="Times New Roman" w:cs="Times New Roman"/>
          <w:color w:val="000000"/>
          <w:sz w:val="28"/>
          <w:szCs w:val="28"/>
        </w:rPr>
        <w:t>изучением методик анализа и на его основе выявления и устранения недостатков в своей работе и пробелов в знаниях учащихся.</w:t>
      </w:r>
    </w:p>
    <w:p w:rsidR="009C7254" w:rsidRDefault="009C7254" w:rsidP="00365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CD0880" w:rsidRPr="00365E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2AC7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Одной из </w:t>
      </w:r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эффективных форм совершенствования педа</w:t>
      </w:r>
      <w:r w:rsidR="00462AC7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гогами своего мастерства являются </w:t>
      </w:r>
      <w:r w:rsidR="00462AC7" w:rsidRPr="009C7254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недели</w:t>
      </w:r>
      <w:r w:rsidR="00CD0880" w:rsidRPr="00365E6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6552B" w:rsidRPr="00365E6C">
        <w:rPr>
          <w:rFonts w:ascii="Times New Roman" w:hAnsi="Times New Roman" w:cs="Times New Roman"/>
          <w:color w:val="000000"/>
          <w:sz w:val="28"/>
          <w:szCs w:val="28"/>
        </w:rPr>
        <w:t xml:space="preserve"> В 2016-2017 учебном году главное внимание уделялось организации работы над формированием смыслового чтения</w:t>
      </w:r>
      <w:r w:rsidR="00462AC7" w:rsidRPr="00365E6C">
        <w:rPr>
          <w:rFonts w:ascii="Times New Roman" w:hAnsi="Times New Roman" w:cs="Times New Roman"/>
          <w:color w:val="000000"/>
          <w:sz w:val="28"/>
          <w:szCs w:val="28"/>
        </w:rPr>
        <w:t>. Проведена методическая неделя</w:t>
      </w:r>
      <w:r w:rsidR="00462AC7" w:rsidRPr="00365E6C">
        <w:rPr>
          <w:rFonts w:ascii="Times New Roman" w:hAnsi="Times New Roman" w:cs="Times New Roman"/>
          <w:sz w:val="28"/>
          <w:szCs w:val="28"/>
        </w:rPr>
        <w:t xml:space="preserve">«Формирование стратегии смыслового чтения – необходимое условие развития </w:t>
      </w:r>
      <w:proofErr w:type="spellStart"/>
      <w:r w:rsidR="00462AC7" w:rsidRPr="00365E6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462AC7" w:rsidRPr="00365E6C">
        <w:rPr>
          <w:rFonts w:ascii="Times New Roman" w:hAnsi="Times New Roman" w:cs="Times New Roman"/>
          <w:sz w:val="28"/>
          <w:szCs w:val="28"/>
        </w:rPr>
        <w:t xml:space="preserve"> компетенций» по разработке и использованию на уроках заданий по формированию навыков смыслового чтения. В рамках проведения недели учителя показывали открытые уроки, обобщали опыт работы по данной проблеме на методическом семинаре</w:t>
      </w:r>
      <w:r w:rsidR="00365E6C" w:rsidRPr="00365E6C">
        <w:rPr>
          <w:rFonts w:ascii="Times New Roman" w:hAnsi="Times New Roman" w:cs="Times New Roman"/>
          <w:sz w:val="28"/>
          <w:szCs w:val="28"/>
        </w:rPr>
        <w:t>, с</w:t>
      </w:r>
      <w:r w:rsidR="00462AC7" w:rsidRPr="00365E6C">
        <w:rPr>
          <w:rFonts w:ascii="Times New Roman" w:hAnsi="Times New Roman" w:cs="Times New Roman"/>
          <w:sz w:val="28"/>
          <w:szCs w:val="28"/>
        </w:rPr>
        <w:t xml:space="preserve">оздан банк методических разработок. </w:t>
      </w:r>
    </w:p>
    <w:p w:rsidR="00365E6C" w:rsidRDefault="00462AC7" w:rsidP="00365E6C">
      <w:pPr>
        <w:jc w:val="both"/>
        <w:rPr>
          <w:rFonts w:ascii="Times New Roman" w:hAnsi="Times New Roman" w:cs="Times New Roman"/>
          <w:sz w:val="28"/>
          <w:szCs w:val="28"/>
        </w:rPr>
      </w:pPr>
      <w:r w:rsidRPr="00365E6C">
        <w:rPr>
          <w:rFonts w:ascii="Times New Roman" w:hAnsi="Times New Roman" w:cs="Times New Roman"/>
          <w:sz w:val="28"/>
          <w:szCs w:val="28"/>
        </w:rPr>
        <w:t xml:space="preserve">В </w:t>
      </w:r>
      <w:r w:rsidR="00365E6C" w:rsidRPr="00365E6C">
        <w:rPr>
          <w:rFonts w:ascii="Times New Roman" w:hAnsi="Times New Roman" w:cs="Times New Roman"/>
          <w:sz w:val="28"/>
          <w:szCs w:val="28"/>
        </w:rPr>
        <w:t xml:space="preserve">рамках педагогической площадки ДПО ИРО в </w:t>
      </w:r>
      <w:r w:rsidRPr="00365E6C">
        <w:rPr>
          <w:rFonts w:ascii="Times New Roman" w:hAnsi="Times New Roman" w:cs="Times New Roman"/>
          <w:sz w:val="28"/>
          <w:szCs w:val="28"/>
        </w:rPr>
        <w:t>апреле проведена методическая неделя</w:t>
      </w:r>
      <w:r w:rsidR="005D6D88" w:rsidRPr="00365E6C">
        <w:rPr>
          <w:rFonts w:ascii="Times New Roman" w:hAnsi="Times New Roman" w:cs="Times New Roman"/>
          <w:sz w:val="28"/>
          <w:szCs w:val="28"/>
        </w:rPr>
        <w:t xml:space="preserve"> «Духовно-нравственное воспитание на основе традиционных народных ценностей»</w:t>
      </w:r>
      <w:r w:rsidR="00365E6C" w:rsidRPr="00365E6C">
        <w:rPr>
          <w:rFonts w:ascii="Times New Roman" w:hAnsi="Times New Roman" w:cs="Times New Roman"/>
          <w:sz w:val="28"/>
          <w:szCs w:val="28"/>
        </w:rPr>
        <w:t>. Проведен областной семинар, где присутствовали учителя и заместители директоров из 27 образовательных организаций Иркутской области. Учителя показали внеклассные мероприятия</w:t>
      </w:r>
      <w:r w:rsidR="00365E6C">
        <w:rPr>
          <w:rFonts w:ascii="Times New Roman" w:hAnsi="Times New Roman" w:cs="Times New Roman"/>
          <w:sz w:val="28"/>
          <w:szCs w:val="28"/>
        </w:rPr>
        <w:t>:</w:t>
      </w:r>
    </w:p>
    <w:p w:rsidR="00365E6C" w:rsidRDefault="00C91478" w:rsidP="00365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5E6C">
        <w:rPr>
          <w:rFonts w:ascii="Times New Roman" w:hAnsi="Times New Roman" w:cs="Times New Roman"/>
          <w:sz w:val="28"/>
          <w:szCs w:val="28"/>
        </w:rPr>
        <w:t xml:space="preserve">«Отец бережет до венца, а муж </w:t>
      </w:r>
      <w:proofErr w:type="gramStart"/>
      <w:r w:rsidR="00365E6C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365E6C">
        <w:rPr>
          <w:rFonts w:ascii="Times New Roman" w:hAnsi="Times New Roman" w:cs="Times New Roman"/>
          <w:sz w:val="28"/>
          <w:szCs w:val="28"/>
        </w:rPr>
        <w:t>о конца» (реконструкция обряда сватовства),</w:t>
      </w:r>
    </w:p>
    <w:p w:rsidR="00365E6C" w:rsidRDefault="00C91478" w:rsidP="00365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65E6C">
        <w:rPr>
          <w:rFonts w:ascii="Times New Roman" w:hAnsi="Times New Roman" w:cs="Times New Roman"/>
          <w:sz w:val="28"/>
          <w:szCs w:val="28"/>
        </w:rPr>
        <w:t>«Воспитание детей в крестьянской семье»</w:t>
      </w:r>
      <w:r>
        <w:rPr>
          <w:rFonts w:ascii="Times New Roman" w:hAnsi="Times New Roman" w:cs="Times New Roman"/>
          <w:sz w:val="28"/>
          <w:szCs w:val="28"/>
        </w:rPr>
        <w:t xml:space="preserve"> (урок по ОДНКНР)</w:t>
      </w:r>
      <w:r w:rsidR="00365E6C">
        <w:rPr>
          <w:rFonts w:ascii="Times New Roman" w:hAnsi="Times New Roman" w:cs="Times New Roman"/>
          <w:sz w:val="28"/>
          <w:szCs w:val="28"/>
        </w:rPr>
        <w:t>,</w:t>
      </w:r>
    </w:p>
    <w:p w:rsidR="00C91478" w:rsidRDefault="00C91478" w:rsidP="00365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-«Где обычаи чтут, там весело живут»;</w:t>
      </w:r>
    </w:p>
    <w:p w:rsidR="00C91478" w:rsidRDefault="00C91478" w:rsidP="00365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мастер-классы:</w:t>
      </w:r>
    </w:p>
    <w:p w:rsidR="00C91478" w:rsidRDefault="00C91478" w:rsidP="00365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-«Георгиевская ленточка»</w:t>
      </w:r>
    </w:p>
    <w:p w:rsidR="00C91478" w:rsidRDefault="00C91478" w:rsidP="00365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-«Еланский сувенир»;</w:t>
      </w:r>
    </w:p>
    <w:p w:rsidR="00C91478" w:rsidRDefault="00C91478" w:rsidP="00365E6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ЭкоКВИЗ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91478" w:rsidRDefault="00C91478" w:rsidP="00365E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этого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методики были представлены направления </w:t>
      </w:r>
      <w:r w:rsidR="00C666DD">
        <w:rPr>
          <w:rFonts w:ascii="Times New Roman" w:hAnsi="Times New Roman" w:cs="Times New Roman"/>
          <w:sz w:val="28"/>
          <w:szCs w:val="28"/>
        </w:rPr>
        <w:t xml:space="preserve">и формы </w:t>
      </w:r>
      <w:r>
        <w:rPr>
          <w:rFonts w:ascii="Times New Roman" w:hAnsi="Times New Roman" w:cs="Times New Roman"/>
          <w:sz w:val="28"/>
          <w:szCs w:val="28"/>
        </w:rPr>
        <w:t>работы по духовно-нравственному воспитанию.</w:t>
      </w:r>
    </w:p>
    <w:p w:rsidR="00CF6533" w:rsidRPr="006543C5" w:rsidRDefault="006543C5" w:rsidP="006543C5">
      <w:p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В 2016-2017</w:t>
      </w:r>
      <w:r w:rsidR="00CF6533"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учебном году в состав методической службы школы входили следующие структуры:</w:t>
      </w:r>
    </w:p>
    <w:p w:rsidR="00CF6533" w:rsidRPr="00CF6533" w:rsidRDefault="00CF6533" w:rsidP="0039524B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right="-1" w:hanging="436"/>
        <w:contextualSpacing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методический совет школы</w:t>
      </w:r>
    </w:p>
    <w:p w:rsidR="00CF6533" w:rsidRPr="006C6A8D" w:rsidRDefault="00CF6533" w:rsidP="0039524B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right="-1" w:hanging="436"/>
        <w:contextualSpacing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 w:rsidRPr="006C6A8D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школьные методические объединения</w:t>
      </w:r>
    </w:p>
    <w:p w:rsidR="00CF6533" w:rsidRPr="00CF6533" w:rsidRDefault="00CF6533" w:rsidP="0039524B">
      <w:pPr>
        <w:widowControl w:val="0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right="-1" w:hanging="436"/>
        <w:contextualSpacing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временные группы педагогов для решения возникающих проблем</w:t>
      </w:r>
    </w:p>
    <w:p w:rsidR="00CF6533" w:rsidRPr="00CF6533" w:rsidRDefault="00CF6533" w:rsidP="00CF6533">
      <w:pPr>
        <w:widowControl w:val="0"/>
        <w:suppressAutoHyphens/>
        <w:spacing w:after="0" w:line="240" w:lineRule="auto"/>
        <w:ind w:left="-567" w:right="-1" w:hanging="294"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              Главной структурой методической службы школы остаётся </w:t>
      </w:r>
      <w:r w:rsidR="006543C5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методический совет школы. В 2016 - 2017</w:t>
      </w: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учебном году состоялось четыре заседания методического совета школы, на ко</w:t>
      </w:r>
      <w:r w:rsidRPr="006C6A8D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торых были рассмотрены </w:t>
      </w: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вопросы, которые охватывали все направления деятельности образовательного учреждения:планирование методической работы школы на 201</w:t>
      </w:r>
      <w:r w:rsidR="006543C5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6</w:t>
      </w: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-201</w:t>
      </w:r>
      <w:r w:rsidR="006543C5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7</w:t>
      </w: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учебный год, определение содержания, форм ПК педагогов школы в 201</w:t>
      </w:r>
      <w:r w:rsidR="006543C5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6</w:t>
      </w: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-201</w:t>
      </w:r>
      <w:r w:rsidR="006543C5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>7</w:t>
      </w: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учебном году о согласовании рабочих программ педагогов по факультативам, специальным и элективным курсам, программ внеурочной деятельности, </w:t>
      </w:r>
      <w:r w:rsidRPr="00CF653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о рекомендациях по аттеста</w:t>
      </w:r>
      <w:r w:rsidR="00B473B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ции педагогических кадров в 2015</w:t>
      </w:r>
      <w:r w:rsidRPr="00CF653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-201</w:t>
      </w:r>
      <w:r w:rsidR="00B473B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6</w:t>
      </w:r>
      <w:r w:rsidRPr="00CF653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отчёт о проведении школьных предметных олимпиад, мониторинг качества </w:t>
      </w:r>
      <w:proofErr w:type="spellStart"/>
      <w:r w:rsidRPr="00CF653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обученности</w:t>
      </w:r>
      <w:proofErr w:type="spellEnd"/>
      <w:r w:rsidRPr="00CF653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учащихся за 1 по</w:t>
      </w:r>
      <w:r w:rsidR="006C6A8D" w:rsidRPr="006C6A8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лугодие </w:t>
      </w:r>
      <w:r w:rsidRPr="00CF653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уче</w:t>
      </w:r>
      <w:r w:rsidR="00B473B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бного года, о подготовке методической недели </w:t>
      </w:r>
      <w:r w:rsidRPr="00CF653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«</w:t>
      </w:r>
      <w:r w:rsidR="00B473B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Смысловое чтение –необходимое условие развития </w:t>
      </w:r>
      <w:proofErr w:type="spellStart"/>
      <w:r w:rsidR="00B473B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метапредметных</w:t>
      </w:r>
      <w:proofErr w:type="spellEnd"/>
      <w:r w:rsidR="00B473B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компетенций</w:t>
      </w:r>
      <w:r w:rsidR="006C6A8D" w:rsidRPr="006C6A8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»</w:t>
      </w:r>
      <w:r w:rsidRPr="00CF6533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, результативность организации и качества методической работы в школе. </w:t>
      </w:r>
    </w:p>
    <w:p w:rsidR="00CF6533" w:rsidRDefault="00CF6533" w:rsidP="00CF653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F653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Реализация методической темы школы прослеживалась в выполнении ос</w:t>
      </w:r>
      <w:r w:rsidR="006C6A8D" w:rsidRPr="006C6A8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новной образовательной программы</w:t>
      </w:r>
      <w:r w:rsidRPr="00CF653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начального </w:t>
      </w:r>
      <w:r w:rsidR="006C6A8D" w:rsidRPr="006C6A8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общего образования </w:t>
      </w:r>
      <w:r w:rsidR="00F033EA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и основного общего образования.</w:t>
      </w:r>
    </w:p>
    <w:p w:rsidR="007E21E8" w:rsidRPr="00CF6533" w:rsidRDefault="007E21E8" w:rsidP="00CF653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Несмотря на проводимую методическую работу  по всем направлениям методической деятельности, качество подготовки остается низким</w:t>
      </w:r>
    </w:p>
    <w:p w:rsidR="00CF6533" w:rsidRPr="00CF6533" w:rsidRDefault="00CF6533" w:rsidP="006C6A8D">
      <w:pPr>
        <w:widowControl w:val="0"/>
        <w:suppressAutoHyphens/>
        <w:spacing w:after="0" w:line="240" w:lineRule="auto"/>
        <w:ind w:left="-567" w:right="-1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F95CEF" w:rsidRPr="009A50A0" w:rsidRDefault="009A50A0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0A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в 2016-2017 учебном году уделялось</w:t>
      </w:r>
      <w:r w:rsidR="00195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агробизнес-образованию: учителя посещали курсы повышения квалификации, семинары, разрабатывали программы по данному направлению.</w:t>
      </w:r>
      <w:r w:rsidR="009C72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ноябре 2016 года на базе школы проведено заседание областного совета по агробизнес-образованию.</w:t>
      </w:r>
    </w:p>
    <w:p w:rsidR="00F95CEF" w:rsidRPr="00F95CEF" w:rsidRDefault="00DD5A8E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947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06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Учебное</w:t>
      </w:r>
      <w:proofErr w:type="gramStart"/>
      <w:r w:rsidR="00306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="00306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материально-техническое</w:t>
      </w:r>
      <w:r w:rsidR="00610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обеспечение</w:t>
      </w:r>
    </w:p>
    <w:p w:rsidR="00F95CEF" w:rsidRPr="00F95CEF" w:rsidRDefault="00F95CEF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Учебно-материальная база школы позволяет организованно, на современном уровне проводить учебно-воспитательную работу с обучающимися.</w:t>
      </w:r>
    </w:p>
    <w:p w:rsidR="00F95CEF" w:rsidRPr="00F95CEF" w:rsidRDefault="00F95CEF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17учебных кабинетов: 1 компьютерный класс, оснащенный</w:t>
      </w:r>
      <w:r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современным компьютерным и мультимедий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оборудованием и подключенным</w:t>
      </w:r>
      <w:r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сети Интер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позволяющий</w:t>
      </w:r>
      <w:r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проводить уроки ИКТ, интегрированные уроки с ИКТ, использовать мультимедийные УМК, презентации в урочной и внеурочной деятельности; слесарно-столярная мастерская; кабинет обслуживающего труда; предметные кабинеты.</w:t>
      </w:r>
    </w:p>
    <w:p w:rsidR="00F95CEF" w:rsidRDefault="005103B4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оборудованы</w:t>
      </w:r>
      <w:r w:rsidR="00F95CEF"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портивный зал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спортивная площадка,</w:t>
      </w:r>
      <w:r w:rsidR="00F95CEF"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актовый зал, медицинский кабинет, библиотека, столовая на </w:t>
      </w:r>
      <w:r w:rsid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>90</w:t>
      </w:r>
      <w:r w:rsidR="00F47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мест, оснащенная современным оборудованием.</w:t>
      </w:r>
    </w:p>
    <w:p w:rsidR="00F4761E" w:rsidRPr="00F95CEF" w:rsidRDefault="00F4761E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начальной школе имеется учебно-лабораторное оборудование, что позволяет проводить современные уроки в соответствии с требованиями ФГОС: лаборатория ГЛОБОЛАБ, электронные микроскопы, система голосования.</w:t>
      </w:r>
    </w:p>
    <w:p w:rsidR="00F95CEF" w:rsidRDefault="00F95CEF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технических средств обучения:</w:t>
      </w:r>
    </w:p>
    <w:p w:rsidR="00683D67" w:rsidRPr="00F95CEF" w:rsidRDefault="00683D67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"/>
        <w:gridCol w:w="7338"/>
        <w:gridCol w:w="1482"/>
      </w:tblGrid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29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Компьютеры</w:t>
            </w:r>
          </w:p>
        </w:tc>
        <w:tc>
          <w:tcPr>
            <w:tcW w:w="129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Телевизоры</w:t>
            </w:r>
          </w:p>
        </w:tc>
        <w:tc>
          <w:tcPr>
            <w:tcW w:w="129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Видеомагнитофоны</w:t>
            </w:r>
          </w:p>
        </w:tc>
        <w:tc>
          <w:tcPr>
            <w:tcW w:w="129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Мультимедийные проекторы</w:t>
            </w:r>
          </w:p>
        </w:tc>
        <w:tc>
          <w:tcPr>
            <w:tcW w:w="1291" w:type="dxa"/>
          </w:tcPr>
          <w:p w:rsidR="00F95CEF" w:rsidRPr="00F95CEF" w:rsidRDefault="007253C2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центры</w:t>
            </w:r>
          </w:p>
        </w:tc>
        <w:tc>
          <w:tcPr>
            <w:tcW w:w="129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Ноутбуки</w:t>
            </w:r>
          </w:p>
        </w:tc>
        <w:tc>
          <w:tcPr>
            <w:tcW w:w="1291" w:type="dxa"/>
          </w:tcPr>
          <w:p w:rsidR="00F95CEF" w:rsidRPr="00F95CEF" w:rsidRDefault="006543C5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Сканеры</w:t>
            </w:r>
          </w:p>
        </w:tc>
        <w:tc>
          <w:tcPr>
            <w:tcW w:w="1291" w:type="dxa"/>
          </w:tcPr>
          <w:p w:rsidR="00F95CEF" w:rsidRPr="00F95CEF" w:rsidRDefault="00AE4EBA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Ксероксы, МФУ, принтеры</w:t>
            </w:r>
          </w:p>
        </w:tc>
        <w:tc>
          <w:tcPr>
            <w:tcW w:w="1291" w:type="dxa"/>
          </w:tcPr>
          <w:p w:rsidR="00F95CEF" w:rsidRPr="00F95CEF" w:rsidRDefault="00AE4EBA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Интерактивная доска</w:t>
            </w:r>
          </w:p>
        </w:tc>
        <w:tc>
          <w:tcPr>
            <w:tcW w:w="129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95CEF" w:rsidRPr="00F95CEF" w:rsidTr="00F95CEF">
        <w:tc>
          <w:tcPr>
            <w:tcW w:w="75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529" w:type="dxa"/>
          </w:tcPr>
          <w:p w:rsidR="00F95CEF" w:rsidRPr="00F95CEF" w:rsidRDefault="00F95CEF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Магнитофоны</w:t>
            </w:r>
          </w:p>
        </w:tc>
        <w:tc>
          <w:tcPr>
            <w:tcW w:w="1291" w:type="dxa"/>
          </w:tcPr>
          <w:p w:rsidR="00F95CEF" w:rsidRPr="00F95CEF" w:rsidRDefault="00F95CEF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C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103B4" w:rsidRPr="00F95CEF" w:rsidTr="00F95CEF">
        <w:tc>
          <w:tcPr>
            <w:tcW w:w="751" w:type="dxa"/>
          </w:tcPr>
          <w:p w:rsidR="005103B4" w:rsidRPr="00F95CEF" w:rsidRDefault="005103B4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529" w:type="dxa"/>
          </w:tcPr>
          <w:p w:rsidR="005103B4" w:rsidRPr="00F95CEF" w:rsidRDefault="005103B4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Учебно-лабораторное оборудование для начальной школы</w:t>
            </w:r>
          </w:p>
        </w:tc>
        <w:tc>
          <w:tcPr>
            <w:tcW w:w="1291" w:type="dxa"/>
          </w:tcPr>
          <w:p w:rsidR="005103B4" w:rsidRPr="00F95CEF" w:rsidRDefault="007253C2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1комплект</w:t>
            </w:r>
          </w:p>
        </w:tc>
      </w:tr>
      <w:tr w:rsidR="005103B4" w:rsidRPr="00F95CEF" w:rsidTr="00F95CEF">
        <w:tc>
          <w:tcPr>
            <w:tcW w:w="751" w:type="dxa"/>
          </w:tcPr>
          <w:p w:rsidR="005103B4" w:rsidRDefault="005103B4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529" w:type="dxa"/>
          </w:tcPr>
          <w:p w:rsidR="005103B4" w:rsidRDefault="005103B4" w:rsidP="00F95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Роботы </w:t>
            </w:r>
            <w:r w:rsidR="00E80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–конструктор ЛЕГО</w:t>
            </w:r>
          </w:p>
        </w:tc>
        <w:tc>
          <w:tcPr>
            <w:tcW w:w="1291" w:type="dxa"/>
          </w:tcPr>
          <w:p w:rsidR="005103B4" w:rsidRPr="00F95CEF" w:rsidRDefault="005103B4" w:rsidP="00F95C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F95CEF" w:rsidRPr="00F95CEF" w:rsidRDefault="001719F9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последние 5 лет </w:t>
      </w:r>
      <w:r w:rsidR="00F95CEF"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произошел заметный рост в укреплении материально-технической базы школы. Произведен капитальный или косметический ремонт (кровли, фасада, </w:t>
      </w:r>
      <w:proofErr w:type="spellStart"/>
      <w:r w:rsid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теплосистемы</w:t>
      </w:r>
      <w:proofErr w:type="spellEnd"/>
      <w:r w:rsid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95CEF" w:rsidRPr="00F95C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косметический ремонт учебных кабинетов, коридоров, актового, спортивного залов, столовой. Приобретена новая мебель в учебные и административные кабинеты, а также учебное, технологическое оборудование, компьютерная и оргтехника.</w:t>
      </w:r>
    </w:p>
    <w:p w:rsidR="0022289B" w:rsidRPr="001611E6" w:rsidRDefault="0022289B" w:rsidP="002228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Информационно-образовательная среда </w:t>
      </w: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543C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</w:t>
      </w:r>
      <w:r w:rsidR="006543C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Большееланская</w:t>
      </w:r>
      <w:proofErr w:type="spellEnd"/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="006543C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обеспечивает свободный доступ к Интернету, информационно-методическую поддержку образовательного процесса и его ресурсного обеспечения.  Действует локальная сеть. </w:t>
      </w:r>
    </w:p>
    <w:p w:rsidR="0022289B" w:rsidRPr="001611E6" w:rsidRDefault="0022289B" w:rsidP="00222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2008  году</w:t>
      </w: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запущен в сети Интернет  официальный школьный  сайт. (</w:t>
      </w:r>
      <w:hyperlink r:id="rId8" w:history="1">
        <w:r w:rsidRPr="001611E6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1611E6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hyperlink r:id="rId9" w:tgtFrame="_blank" w:history="1">
          <w:r w:rsidRPr="001611E6">
            <w:rPr>
              <w:rFonts w:ascii="Times New Roman" w:hAnsi="Times New Roman" w:cs="Times New Roman"/>
              <w:color w:val="0000FF"/>
              <w:sz w:val="28"/>
              <w:szCs w:val="28"/>
              <w:u w:val="single"/>
              <w:lang w:eastAsia="ru-RU"/>
            </w:rPr>
            <w:t>bolelan.uoura.ru</w:t>
          </w:r>
        </w:hyperlink>
        <w:r w:rsidRPr="001611E6">
          <w:rPr>
            <w:rFonts w:ascii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)</w:t>
        </w:r>
      </w:hyperlink>
      <w:r w:rsidRPr="001611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 выполняет информационную функцию, имеется возможность обратной связи с родителями, обучающимися. С каждым годом содержание сайта дорабатывается.На сайте представлены все необходимые материалы,  </w:t>
      </w: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характеризующие</w:t>
      </w: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образовательную деятельность школы.</w:t>
      </w: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 выполняет информационную функцию, имеется возможность обратной связи с родителями, обучающимися. </w:t>
      </w:r>
    </w:p>
    <w:p w:rsidR="0022289B" w:rsidRPr="001611E6" w:rsidRDefault="0022289B" w:rsidP="002228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образовательном процессе используются современные образовательные и информационно-коммуникационные технологии, что позволяет создавать, получать и использовать информацию различными способами, проводить эксперименты, проектировать и конструировать. Обеспечена возможность в электронной форме управлять учебным процессом (1С-Хронограф). </w:t>
      </w:r>
    </w:p>
    <w:p w:rsidR="0022289B" w:rsidRPr="001611E6" w:rsidRDefault="0022289B" w:rsidP="002228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Основные образовательные программы</w:t>
      </w: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реализуется образовательным учреждением в постоянном взаимодействии и тесном сотрудничестве со всеми участниками образовательного процесса, с другими субъектами социализации – социальными партнерами школы.</w:t>
      </w:r>
    </w:p>
    <w:p w:rsidR="0022289B" w:rsidRPr="001611E6" w:rsidRDefault="0022289B" w:rsidP="002228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Учебные кабинеты оснащены необходимым оборудованием и инвентарем, соблюдаются нормы естественного и искусственного освещения, воздушн</w:t>
      </w:r>
      <w:r w:rsidR="00195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о-теплового режима. Во всех </w:t>
      </w: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кабинетах</w:t>
      </w:r>
      <w:r w:rsidR="00195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начальных классов</w:t>
      </w: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имеется новая регулируемая уче</w:t>
      </w:r>
      <w:r w:rsidR="00195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бная мебель(регулятор</w:t>
      </w: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высоты и  наклона рабочей поверхности</w:t>
      </w:r>
      <w:r w:rsidR="00195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 всех кабинетах имеется мультимедийное оборудование. </w:t>
      </w:r>
    </w:p>
    <w:p w:rsidR="0022289B" w:rsidRPr="001611E6" w:rsidRDefault="00195E1B" w:rsidP="00222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оборудованы</w:t>
      </w:r>
      <w:r w:rsidR="0022289B"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дицинский кабинет,</w:t>
      </w:r>
      <w:r w:rsidR="0022289B" w:rsidRPr="00161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спортивный зал, спортивная площадка, включающая футбольное поле, баскетбольную и волейбольную площадки. </w:t>
      </w:r>
    </w:p>
    <w:p w:rsidR="0022289B" w:rsidRPr="001611E6" w:rsidRDefault="0022289B" w:rsidP="00222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школьной столовой созданы условия для обеспечения горячего питания. В библиотеке есть читальный зал. </w:t>
      </w:r>
    </w:p>
    <w:p w:rsidR="0022289B" w:rsidRPr="001611E6" w:rsidRDefault="0022289B" w:rsidP="00222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Уроки информатики проходят в специализированном  кабинете. </w:t>
      </w:r>
    </w:p>
    <w:p w:rsidR="0022289B" w:rsidRPr="001611E6" w:rsidRDefault="0022289B" w:rsidP="002228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 году получен комплект  учебно-лабораторного оборудования начальных классов   в соответствии с распоряжением Правительства Иркутской области.  Кабинет начальных классов оборудован интерактивной доской, проектором, ноутбуками, документ-камерой, системой голосования, комплектом оборудования по основам конструирования, в комплект входят лабораторные диски.</w:t>
      </w:r>
    </w:p>
    <w:p w:rsidR="0022289B" w:rsidRPr="001611E6" w:rsidRDefault="0022289B" w:rsidP="002228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289B" w:rsidRPr="006543C5" w:rsidRDefault="00195E1B" w:rsidP="0022289B">
      <w:pPr>
        <w:rPr>
          <w:rFonts w:ascii="Times New Roman" w:hAnsi="Times New Roman" w:cs="Times New Roman"/>
          <w:b/>
          <w:sz w:val="28"/>
          <w:szCs w:val="28"/>
        </w:rPr>
      </w:pPr>
      <w:r w:rsidRPr="006543C5">
        <w:rPr>
          <w:rFonts w:ascii="Times New Roman" w:hAnsi="Times New Roman" w:cs="Times New Roman"/>
          <w:b/>
          <w:sz w:val="28"/>
          <w:szCs w:val="28"/>
        </w:rPr>
        <w:t>Инновационная деятельность учреждения</w:t>
      </w:r>
    </w:p>
    <w:p w:rsidR="00195E1B" w:rsidRPr="006543C5" w:rsidRDefault="00195E1B" w:rsidP="002228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3C5">
        <w:rPr>
          <w:rFonts w:ascii="Times New Roman" w:hAnsi="Times New Roman" w:cs="Times New Roman"/>
          <w:sz w:val="28"/>
          <w:szCs w:val="28"/>
        </w:rPr>
        <w:t>Школа</w:t>
      </w:r>
      <w:r w:rsidR="00D773A3" w:rsidRPr="006543C5">
        <w:rPr>
          <w:rFonts w:ascii="Times New Roman" w:hAnsi="Times New Roman" w:cs="Times New Roman"/>
          <w:sz w:val="28"/>
          <w:szCs w:val="28"/>
        </w:rPr>
        <w:t xml:space="preserve"> осуществляет инновационную деятельность как на муниципальном, так и на региональном уровнях. С 2013 года школа является педагогической площадкой ОГАОУ ДПО ИРО </w:t>
      </w:r>
      <w:r w:rsidR="006543C5" w:rsidRPr="006543C5">
        <w:rPr>
          <w:rFonts w:ascii="Times New Roman" w:hAnsi="Times New Roman" w:cs="Times New Roman"/>
          <w:sz w:val="28"/>
          <w:szCs w:val="28"/>
        </w:rPr>
        <w:t>по двум направлениям.</w:t>
      </w:r>
      <w:r w:rsidR="00D7583C">
        <w:rPr>
          <w:rFonts w:ascii="Times New Roman" w:hAnsi="Times New Roman" w:cs="Times New Roman"/>
          <w:sz w:val="28"/>
          <w:szCs w:val="28"/>
        </w:rPr>
        <w:t xml:space="preserve"> На муниципальном уровне- МБОУ «</w:t>
      </w:r>
      <w:proofErr w:type="spellStart"/>
      <w:r w:rsidR="00D7583C">
        <w:rPr>
          <w:rFonts w:ascii="Times New Roman" w:hAnsi="Times New Roman" w:cs="Times New Roman"/>
          <w:sz w:val="28"/>
          <w:szCs w:val="28"/>
        </w:rPr>
        <w:t>Большееланская</w:t>
      </w:r>
      <w:proofErr w:type="spellEnd"/>
      <w:r w:rsidR="00D7583C">
        <w:rPr>
          <w:rFonts w:ascii="Times New Roman" w:hAnsi="Times New Roman" w:cs="Times New Roman"/>
          <w:sz w:val="28"/>
          <w:szCs w:val="28"/>
        </w:rPr>
        <w:t xml:space="preserve"> СОШ» базовая школа, реализующая сетевой проект по агробизнес-образованию.</w:t>
      </w:r>
    </w:p>
    <w:p w:rsidR="006101A2" w:rsidRPr="00D773A3" w:rsidRDefault="006101A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3A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101A2" w:rsidRPr="00D773A3" w:rsidRDefault="006101A2" w:rsidP="00F95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101A2" w:rsidRPr="00D773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3D95" w:rsidRPr="00D773A3" w:rsidRDefault="00BC3D95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1A2" w:rsidRPr="006101A2" w:rsidRDefault="00DD5A8E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6101A2" w:rsidRPr="00610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Состояние образовательной деятельности</w:t>
      </w:r>
    </w:p>
    <w:p w:rsidR="00BA3E9F" w:rsidRP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последних лет успешно освоили программу на базовом уровне все обучающиеся школы.</w:t>
      </w:r>
    </w:p>
    <w:p w:rsidR="00893D15" w:rsidRPr="00893D15" w:rsidRDefault="00BA3E9F" w:rsidP="00893D15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</w:t>
      </w:r>
      <w:proofErr w:type="spellStart"/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580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составляет  99</w:t>
      </w:r>
      <w:r w:rsidR="009B6A8F">
        <w:rPr>
          <w:rFonts w:ascii="Times New Roman" w:eastAsia="Times New Roman" w:hAnsi="Times New Roman" w:cs="Times New Roman"/>
          <w:sz w:val="28"/>
          <w:szCs w:val="28"/>
          <w:lang w:eastAsia="ru-RU"/>
        </w:rPr>
        <w:t>%, остающие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9B6A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повторный курс обучения – 2 ( решение ПМПК)</w:t>
      </w:r>
      <w:proofErr w:type="gramStart"/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93D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</w:t>
      </w:r>
      <w:proofErr w:type="gramEnd"/>
      <w:r w:rsidR="00893D15" w:rsidRPr="00893D1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ачество освоения образовательных программ за три года</w:t>
      </w:r>
      <w:r w:rsidR="00893D15"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 w:rsidR="00893D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D15" w:rsidRPr="00893D15" w:rsidRDefault="00893D15" w:rsidP="00893D15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93D15" w:rsidRPr="00893D15" w:rsidRDefault="00893D15" w:rsidP="00893D15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93D1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893D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 разрезе классов </w:t>
      </w:r>
    </w:p>
    <w:tbl>
      <w:tblPr>
        <w:tblW w:w="9601" w:type="dxa"/>
        <w:tblInd w:w="-15" w:type="dxa"/>
        <w:tblLayout w:type="fixed"/>
        <w:tblLook w:val="0000"/>
      </w:tblPr>
      <w:tblGrid>
        <w:gridCol w:w="1249"/>
        <w:gridCol w:w="1461"/>
        <w:gridCol w:w="1526"/>
        <w:gridCol w:w="1424"/>
        <w:gridCol w:w="1293"/>
        <w:gridCol w:w="1195"/>
        <w:gridCol w:w="1453"/>
      </w:tblGrid>
      <w:tr w:rsidR="00893D15" w:rsidRPr="00893D15" w:rsidTr="00893D15">
        <w:trPr>
          <w:cantSplit/>
          <w:trHeight w:hRule="exact" w:val="430"/>
        </w:trPr>
        <w:tc>
          <w:tcPr>
            <w:tcW w:w="1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3D15" w:rsidRPr="00893D15" w:rsidRDefault="00893D1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4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3D15" w:rsidRPr="00893D15" w:rsidRDefault="00893D1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Успеваемость, %</w:t>
            </w:r>
          </w:p>
        </w:tc>
        <w:tc>
          <w:tcPr>
            <w:tcW w:w="3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D15" w:rsidRPr="00893D15" w:rsidRDefault="00893D1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Качество знаний, %</w:t>
            </w:r>
          </w:p>
        </w:tc>
      </w:tr>
      <w:tr w:rsidR="006543C5" w:rsidRPr="00893D15" w:rsidTr="00893D15">
        <w:trPr>
          <w:cantSplit/>
        </w:trPr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1C1C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14-15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1C1C7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15-16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16-17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654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14-15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654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15-16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654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16-17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55.5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87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27,5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НОО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98,5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48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40.2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33,3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18,1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33.3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ООО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27,6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71,4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62,5</w:t>
            </w:r>
          </w:p>
        </w:tc>
      </w:tr>
      <w:tr w:rsidR="006543C5" w:rsidRPr="00893D15" w:rsidTr="00893D15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СОО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66,6</w:t>
            </w:r>
          </w:p>
        </w:tc>
      </w:tr>
      <w:tr w:rsidR="006543C5" w:rsidRPr="00893D15" w:rsidTr="00893D15">
        <w:trPr>
          <w:trHeight w:val="66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Всего</w:t>
            </w:r>
          </w:p>
          <w:p w:rsidR="006543C5" w:rsidRPr="00893D15" w:rsidRDefault="006543C5" w:rsidP="00893D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 школе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31,7</w:t>
            </w:r>
          </w:p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35,1</w:t>
            </w:r>
          </w:p>
        </w:tc>
      </w:tr>
    </w:tbl>
    <w:p w:rsidR="00893D15" w:rsidRPr="00893D15" w:rsidRDefault="00893D15" w:rsidP="00893D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93D15" w:rsidRPr="00893D15" w:rsidRDefault="00893D15" w:rsidP="00893D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893D15" w:rsidRPr="00893D15" w:rsidRDefault="00893D15" w:rsidP="00893D15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93D15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893D15">
        <w:rPr>
          <w:rFonts w:ascii="Times New Roman" w:eastAsia="Times New Roman" w:hAnsi="Times New Roman" w:cs="Times New Roman"/>
          <w:sz w:val="28"/>
          <w:szCs w:val="28"/>
          <w:lang w:eastAsia="ar-SA"/>
        </w:rPr>
        <w:t>. В разрезе предметов</w:t>
      </w:r>
    </w:p>
    <w:tbl>
      <w:tblPr>
        <w:tblW w:w="0" w:type="auto"/>
        <w:tblInd w:w="-15" w:type="dxa"/>
        <w:tblLayout w:type="fixed"/>
        <w:tblLook w:val="0000"/>
      </w:tblPr>
      <w:tblGrid>
        <w:gridCol w:w="2808"/>
        <w:gridCol w:w="1080"/>
        <w:gridCol w:w="1089"/>
        <w:gridCol w:w="1071"/>
        <w:gridCol w:w="900"/>
        <w:gridCol w:w="1064"/>
        <w:gridCol w:w="1126"/>
      </w:tblGrid>
      <w:tr w:rsidR="00893D15" w:rsidRPr="00893D15" w:rsidTr="00893D15">
        <w:trPr>
          <w:cantSplit/>
          <w:trHeight w:hRule="exact" w:val="430"/>
        </w:trPr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3D15" w:rsidRPr="00893D15" w:rsidRDefault="00893D1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3D15" w:rsidRPr="00893D15" w:rsidRDefault="00893D1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Успеваемость</w:t>
            </w:r>
          </w:p>
        </w:tc>
        <w:tc>
          <w:tcPr>
            <w:tcW w:w="3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D15" w:rsidRPr="00893D15" w:rsidRDefault="00893D15" w:rsidP="00893D1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Качество знаний</w:t>
            </w:r>
          </w:p>
        </w:tc>
      </w:tr>
      <w:tr w:rsidR="006543C5" w:rsidRPr="00893D15" w:rsidTr="00893D15">
        <w:trPr>
          <w:cantSplit/>
        </w:trPr>
        <w:tc>
          <w:tcPr>
            <w:tcW w:w="2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654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14-15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654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15-16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654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16-17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654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14-15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654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15-16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Pr="00893D15" w:rsidRDefault="006543C5" w:rsidP="006543C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16-17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99,5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Литература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99,5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Биология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География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История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Обществознание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69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Химия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Информатика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ОБЖ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81,5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Физическая культура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89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69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Английский язык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Природоведение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82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Окружающий мир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47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Изобразительное искусство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Музыка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Черчение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Писатели Восточной Сибири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Русская словесность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67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Экономика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56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Психология семейной жизни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98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  <w:tr w:rsidR="006543C5" w:rsidRPr="00893D15" w:rsidTr="00893D15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893D1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543C5" w:rsidRPr="00893D15" w:rsidRDefault="006543C5" w:rsidP="00EF32B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3D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83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3C5" w:rsidRDefault="006543C5" w:rsidP="00580244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</w:tr>
    </w:tbl>
    <w:p w:rsidR="00893D15" w:rsidRPr="00893D15" w:rsidRDefault="00893D15" w:rsidP="00893D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893D15" w:rsidRDefault="00893D15" w:rsidP="00893D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E9F" w:rsidRP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коллектив уделяет особое внимание предупреждению неуспеваемости обучающихся. Учителями разработаны материалы для индивидуальной работы с учетом  дифференцированного и личностно-ориентированного подхода к обучению, что способствует реализации образовательных задач. </w:t>
      </w:r>
    </w:p>
    <w:p w:rsidR="00BA3E9F" w:rsidRPr="00BA3E9F" w:rsidRDefault="00BA3E9F" w:rsidP="00E85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уровня </w:t>
      </w:r>
      <w:proofErr w:type="spellStart"/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</w:t>
      </w:r>
      <w:r w:rsidR="00E856B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по следующим направлениям:</w:t>
      </w:r>
    </w:p>
    <w:p w:rsid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стартовый контроль знаний;</w:t>
      </w:r>
    </w:p>
    <w:p w:rsidR="001C1C71" w:rsidRPr="00BA3E9F" w:rsidRDefault="001C1C71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промежуточный контроль знаний;</w:t>
      </w:r>
    </w:p>
    <w:p w:rsid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итоговый контроль знаний;</w:t>
      </w:r>
    </w:p>
    <w:p w:rsidR="001C1C71" w:rsidRPr="00BA3E9F" w:rsidRDefault="001C1C71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муниципальный контроль знаний;</w:t>
      </w:r>
    </w:p>
    <w:p w:rsidR="00BA3E9F" w:rsidRPr="00BA3E9F" w:rsidRDefault="00E856B7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областной контроль знаний (</w:t>
      </w:r>
      <w:r w:rsidR="00BA3E9F"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мониторинг);</w:t>
      </w:r>
    </w:p>
    <w:p w:rsidR="00BA3E9F" w:rsidRP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итоговая государственная аттестация выпускников;</w:t>
      </w:r>
    </w:p>
    <w:p w:rsidR="00BA3E9F" w:rsidRP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мониторинг уровня успешности по результатам олимпиад, интеллектуальных марафонов, конкурсов;</w:t>
      </w:r>
    </w:p>
    <w:p w:rsidR="00BA3E9F" w:rsidRPr="00BA3E9F" w:rsidRDefault="00BA3E9F" w:rsidP="00893D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монитор</w:t>
      </w:r>
      <w:r w:rsidR="00E85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инга свидетельствуют об 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освоении </w:t>
      </w:r>
      <w:proofErr w:type="gramStart"/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стандартов обязательного минимума содержания образования.</w:t>
      </w:r>
    </w:p>
    <w:p w:rsidR="00580244" w:rsidRDefault="00A41AE7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обучающихся </w:t>
      </w:r>
      <w:r w:rsidR="00917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5-9 классов,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успевающих </w:t>
      </w:r>
      <w:r w:rsidR="00440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«4» и «5»,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27,6</w:t>
      </w:r>
      <w:r w:rsidR="00BA3E9F"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от общего числа обучающихся. </w:t>
      </w:r>
    </w:p>
    <w:p w:rsidR="00BA3E9F" w:rsidRP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контингента классов с низким ка</w:t>
      </w:r>
      <w:r w:rsidR="00A41AE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чеством обучения обнаруживает с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ниженную мотивацию к учению, обусловленную физиологическими и психологическими особенностями подросткового возраста, </w:t>
      </w:r>
      <w:r w:rsidR="00A41A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сказывается и 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социальный статус семей обучающихся. При этом учителя-предметники ведут с данной категорией обучающихся планомерную работу по формированию ответственного отношения к обучению, повышению мотивации, росту познавательной активности.</w:t>
      </w:r>
    </w:p>
    <w:p w:rsid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уровне образовательной подготов</w:t>
      </w:r>
      <w:r w:rsidR="00917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обучающихся 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судить по результатам итоговой аттестации в 9 и 11 классах.</w:t>
      </w:r>
    </w:p>
    <w:p w:rsidR="00917DB5" w:rsidRPr="00BA3E9F" w:rsidRDefault="00917DB5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63D8" w:rsidRPr="007F63D8" w:rsidRDefault="00BA3E9F" w:rsidP="007F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3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итогово</w:t>
      </w:r>
      <w:r w:rsidR="0000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аттестации </w:t>
      </w:r>
      <w:r w:rsidR="000066BC" w:rsidRPr="00917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(ОГЭ</w:t>
      </w:r>
      <w:r w:rsidR="004405F8" w:rsidRPr="00917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-9) </w:t>
      </w:r>
      <w:r w:rsidR="007F5B9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2016-2017</w:t>
      </w:r>
      <w:r w:rsidRPr="007F6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</w:t>
      </w:r>
    </w:p>
    <w:tbl>
      <w:tblPr>
        <w:tblStyle w:val="27"/>
        <w:tblW w:w="9456" w:type="dxa"/>
        <w:tblInd w:w="-685" w:type="dxa"/>
        <w:tblLook w:val="04A0"/>
      </w:tblPr>
      <w:tblGrid>
        <w:gridCol w:w="624"/>
        <w:gridCol w:w="1670"/>
        <w:gridCol w:w="661"/>
        <w:gridCol w:w="664"/>
        <w:gridCol w:w="651"/>
        <w:gridCol w:w="646"/>
        <w:gridCol w:w="1918"/>
        <w:gridCol w:w="1311"/>
        <w:gridCol w:w="1311"/>
      </w:tblGrid>
      <w:tr w:rsidR="00BC3D95" w:rsidRPr="007F63D8" w:rsidTr="00BC3D95">
        <w:trPr>
          <w:trHeight w:val="644"/>
        </w:trPr>
        <w:tc>
          <w:tcPr>
            <w:tcW w:w="624" w:type="dxa"/>
            <w:vMerge w:val="restart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670" w:type="dxa"/>
            <w:vMerge w:val="restart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622" w:type="dxa"/>
            <w:gridSpan w:val="4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918" w:type="dxa"/>
            <w:vMerge w:val="restart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1311" w:type="dxa"/>
            <w:vMerge w:val="restart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311" w:type="dxa"/>
            <w:vMerge w:val="restart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BC3D95" w:rsidRPr="007F63D8" w:rsidTr="00BC3D95">
        <w:trPr>
          <w:trHeight w:val="340"/>
        </w:trPr>
        <w:tc>
          <w:tcPr>
            <w:tcW w:w="624" w:type="dxa"/>
            <w:vMerge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0" w:type="dxa"/>
            <w:vMerge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4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51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6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8" w:type="dxa"/>
            <w:vMerge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1" w:type="dxa"/>
            <w:vMerge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1" w:type="dxa"/>
            <w:vMerge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D95" w:rsidRPr="007F63D8" w:rsidTr="00BC3D95">
        <w:trPr>
          <w:trHeight w:val="340"/>
        </w:trPr>
        <w:tc>
          <w:tcPr>
            <w:tcW w:w="624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0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61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" w:type="dxa"/>
          </w:tcPr>
          <w:p w:rsidR="00BC3D95" w:rsidRPr="007F63D8" w:rsidRDefault="00BC3D95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BC3D95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47,3</w:t>
            </w:r>
          </w:p>
        </w:tc>
        <w:tc>
          <w:tcPr>
            <w:tcW w:w="1311" w:type="dxa"/>
          </w:tcPr>
          <w:p w:rsidR="00BC3D95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31,5</w:t>
            </w:r>
          </w:p>
        </w:tc>
        <w:tc>
          <w:tcPr>
            <w:tcW w:w="1311" w:type="dxa"/>
          </w:tcPr>
          <w:p w:rsidR="00BC3D95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</w:tr>
      <w:tr w:rsidR="007F5B9A" w:rsidRPr="007F63D8" w:rsidTr="00BC3D95">
        <w:trPr>
          <w:trHeight w:val="340"/>
        </w:trPr>
        <w:tc>
          <w:tcPr>
            <w:tcW w:w="624" w:type="dxa"/>
          </w:tcPr>
          <w:p w:rsidR="007F5B9A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0" w:type="dxa"/>
          </w:tcPr>
          <w:p w:rsidR="007F5B9A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3D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661" w:type="dxa"/>
          </w:tcPr>
          <w:p w:rsidR="007F5B9A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4" w:type="dxa"/>
          </w:tcPr>
          <w:p w:rsidR="007F5B9A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" w:type="dxa"/>
          </w:tcPr>
          <w:p w:rsidR="007F5B9A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" w:type="dxa"/>
          </w:tcPr>
          <w:p w:rsidR="007F5B9A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8" w:type="dxa"/>
          </w:tcPr>
          <w:p w:rsidR="007F5B9A" w:rsidRPr="007F63D8" w:rsidRDefault="007F5B9A" w:rsidP="007F63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73,6</w:t>
            </w:r>
          </w:p>
        </w:tc>
        <w:tc>
          <w:tcPr>
            <w:tcW w:w="1311" w:type="dxa"/>
          </w:tcPr>
          <w:p w:rsidR="007F5B9A" w:rsidRPr="007F63D8" w:rsidRDefault="007F5B9A" w:rsidP="007F5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26,3</w:t>
            </w:r>
          </w:p>
        </w:tc>
        <w:tc>
          <w:tcPr>
            <w:tcW w:w="1311" w:type="dxa"/>
          </w:tcPr>
          <w:p w:rsidR="007F5B9A" w:rsidRPr="007F63D8" w:rsidRDefault="007F5B9A" w:rsidP="007F5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</w:tbl>
    <w:p w:rsidR="007F63D8" w:rsidRDefault="007F63D8" w:rsidP="007F63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63D8" w:rsidRDefault="00734CD8" w:rsidP="007F63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сравнении за 5 лет</w:t>
      </w:r>
    </w:p>
    <w:p w:rsidR="007F63D8" w:rsidRPr="007F63D8" w:rsidRDefault="007F63D8" w:rsidP="007F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7F63D8">
        <w:rPr>
          <w:rFonts w:ascii="Times New Roman" w:hAnsi="Times New Roman" w:cs="Times New Roman"/>
          <w:b/>
          <w:sz w:val="28"/>
          <w:szCs w:val="28"/>
        </w:rPr>
        <w:t>усский язык</w:t>
      </w:r>
    </w:p>
    <w:p w:rsidR="007F63D8" w:rsidRDefault="007F63D8" w:rsidP="007F63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3860" cy="243395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F63D8" w:rsidRDefault="007F63D8" w:rsidP="007F63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C71" w:rsidRDefault="001C1C71" w:rsidP="00F727CA">
      <w:pPr>
        <w:rPr>
          <w:rFonts w:ascii="Times New Roman" w:hAnsi="Times New Roman" w:cs="Times New Roman"/>
          <w:b/>
          <w:sz w:val="28"/>
          <w:szCs w:val="28"/>
        </w:rPr>
      </w:pPr>
    </w:p>
    <w:p w:rsidR="007F63D8" w:rsidRDefault="007F63D8" w:rsidP="007F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7F63D8" w:rsidRDefault="007F63D8" w:rsidP="007F63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7973" cy="2386940"/>
            <wp:effectExtent l="19050" t="0" r="21277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F63D8" w:rsidRDefault="007F63D8" w:rsidP="007F63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3D8" w:rsidRDefault="007F63D8" w:rsidP="007F63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6533" w:rsidRPr="00CF6533" w:rsidRDefault="00BA3E9F" w:rsidP="00CF6533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 низких результатов по </w:t>
      </w:r>
      <w:r w:rsidR="000066BC" w:rsidRPr="00CF653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математике и русскому языку</w:t>
      </w:r>
      <w:r w:rsidR="00917DB5" w:rsidRPr="00CF6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9 классе</w:t>
      </w:r>
      <w:proofErr w:type="gramStart"/>
      <w:r w:rsidR="000066BC" w:rsidRPr="00CF6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F049A1" w:rsidRPr="00CA5DEB" w:rsidRDefault="006C6A8D" w:rsidP="0039524B">
      <w:pPr>
        <w:pStyle w:val="af5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D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Недостаточный уровень профилактической работы с родителями слабоуспевающих и пропускающих занятия учащихся;</w:t>
      </w:r>
    </w:p>
    <w:p w:rsidR="00F049A1" w:rsidRPr="00CA5DEB" w:rsidRDefault="006C6A8D" w:rsidP="0039524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D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Низкий уровень учебной мотивации;</w:t>
      </w:r>
    </w:p>
    <w:p w:rsidR="00F049A1" w:rsidRPr="00CA5DEB" w:rsidRDefault="006C6A8D" w:rsidP="0039524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D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Пробелы в знаниях начальной и основной школы;</w:t>
      </w:r>
    </w:p>
    <w:p w:rsidR="00F049A1" w:rsidRPr="00CF6533" w:rsidRDefault="006C6A8D" w:rsidP="0039524B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D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Некачественный контроль за работой учителей со стороны администрации;</w:t>
      </w:r>
    </w:p>
    <w:p w:rsidR="00BA3E9F" w:rsidRDefault="00F727CA" w:rsidP="00F727C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уров</w:t>
      </w:r>
      <w:r w:rsidR="00CF6533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="00CF6533"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профориентации в социуме (обучающиеся затрудняются с окончательным определением будущей формы обучения).</w:t>
      </w:r>
    </w:p>
    <w:p w:rsidR="00F727CA" w:rsidRDefault="00F727CA" w:rsidP="00F727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экзаменов предметов по выбору:</w:t>
      </w:r>
    </w:p>
    <w:tbl>
      <w:tblPr>
        <w:tblStyle w:val="7"/>
        <w:tblW w:w="0" w:type="auto"/>
        <w:tblLook w:val="04A0"/>
      </w:tblPr>
      <w:tblGrid>
        <w:gridCol w:w="2350"/>
        <w:gridCol w:w="1986"/>
        <w:gridCol w:w="2061"/>
        <w:gridCol w:w="1635"/>
        <w:gridCol w:w="1539"/>
      </w:tblGrid>
      <w:tr w:rsidR="00F727CA" w:rsidRPr="00F727CA" w:rsidTr="00E63B41">
        <w:tc>
          <w:tcPr>
            <w:tcW w:w="2350" w:type="dxa"/>
          </w:tcPr>
          <w:p w:rsidR="00F727CA" w:rsidRPr="00F727CA" w:rsidRDefault="00F727CA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</w:t>
            </w:r>
          </w:p>
        </w:tc>
        <w:tc>
          <w:tcPr>
            <w:tcW w:w="1986" w:type="dxa"/>
          </w:tcPr>
          <w:p w:rsidR="00F727CA" w:rsidRPr="00F727CA" w:rsidRDefault="00F727CA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Кол-во выпускников</w:t>
            </w:r>
          </w:p>
        </w:tc>
        <w:tc>
          <w:tcPr>
            <w:tcW w:w="2061" w:type="dxa"/>
          </w:tcPr>
          <w:p w:rsidR="00F727CA" w:rsidRPr="00F727CA" w:rsidRDefault="00F727CA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</w:t>
            </w:r>
          </w:p>
        </w:tc>
        <w:tc>
          <w:tcPr>
            <w:tcW w:w="1635" w:type="dxa"/>
          </w:tcPr>
          <w:p w:rsidR="00F727CA" w:rsidRPr="00F727CA" w:rsidRDefault="00F727CA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Качество</w:t>
            </w:r>
          </w:p>
        </w:tc>
        <w:tc>
          <w:tcPr>
            <w:tcW w:w="1539" w:type="dxa"/>
          </w:tcPr>
          <w:p w:rsidR="00F727CA" w:rsidRPr="00F727CA" w:rsidRDefault="00F727CA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E63B41" w:rsidRPr="00F727CA" w:rsidTr="00E63B41">
        <w:tc>
          <w:tcPr>
            <w:tcW w:w="2350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986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61" w:type="dxa"/>
          </w:tcPr>
          <w:p w:rsidR="00E63B41" w:rsidRDefault="00E63B41" w:rsidP="00654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78,5</w:t>
            </w:r>
          </w:p>
        </w:tc>
        <w:tc>
          <w:tcPr>
            <w:tcW w:w="1635" w:type="dxa"/>
          </w:tcPr>
          <w:p w:rsidR="00E63B41" w:rsidRDefault="00E63B41" w:rsidP="00654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1539" w:type="dxa"/>
          </w:tcPr>
          <w:p w:rsidR="00E63B41" w:rsidRDefault="00E63B41" w:rsidP="006543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</w:tr>
      <w:tr w:rsidR="00E63B41" w:rsidRPr="00F727CA" w:rsidTr="00E63B41">
        <w:tc>
          <w:tcPr>
            <w:tcW w:w="2350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986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1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5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39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E63B41" w:rsidRPr="00F727CA" w:rsidTr="00E63B41">
        <w:tc>
          <w:tcPr>
            <w:tcW w:w="2350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86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1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5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39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63B41" w:rsidRPr="00F727CA" w:rsidTr="00E63B41">
        <w:tc>
          <w:tcPr>
            <w:tcW w:w="2350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6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1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5" w:type="dxa"/>
          </w:tcPr>
          <w:p w:rsidR="00E63B41" w:rsidRPr="00F727CA" w:rsidRDefault="00E63B41" w:rsidP="00E63B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39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</w:tr>
      <w:tr w:rsidR="00E63B41" w:rsidRPr="00F727CA" w:rsidTr="00E63B41">
        <w:tc>
          <w:tcPr>
            <w:tcW w:w="2350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986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1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635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39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</w:tr>
      <w:tr w:rsidR="00E63B41" w:rsidRPr="00F727CA" w:rsidTr="00E63B41">
        <w:tc>
          <w:tcPr>
            <w:tcW w:w="2350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86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1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635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39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E63B41" w:rsidRPr="00F727CA" w:rsidTr="00E63B41">
        <w:tc>
          <w:tcPr>
            <w:tcW w:w="2350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986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61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5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  <w:tc>
          <w:tcPr>
            <w:tcW w:w="1539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63B41" w:rsidRPr="00F727CA" w:rsidTr="00E63B41">
        <w:tc>
          <w:tcPr>
            <w:tcW w:w="2350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986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1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635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39" w:type="dxa"/>
          </w:tcPr>
          <w:p w:rsidR="00E63B41" w:rsidRPr="00F727CA" w:rsidRDefault="00E63B41" w:rsidP="00F727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7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727CA" w:rsidRPr="00F727CA" w:rsidRDefault="00F727CA" w:rsidP="00F727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7DB5" w:rsidRPr="00BA3E9F" w:rsidRDefault="00917DB5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E9F" w:rsidRDefault="00BA3E9F" w:rsidP="00BA3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итоговой аттестаци</w:t>
      </w:r>
      <w:r w:rsidR="0073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</w:t>
      </w:r>
      <w:r w:rsidR="00734CD8" w:rsidRPr="00917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форме ЕГЭ</w:t>
      </w:r>
      <w:r w:rsidR="0073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 класс) в 2014-2015 </w:t>
      </w: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 году:</w:t>
      </w:r>
    </w:p>
    <w:p w:rsidR="00CA477B" w:rsidRPr="00CA477B" w:rsidRDefault="00CA477B" w:rsidP="00CA47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77B">
        <w:rPr>
          <w:rFonts w:ascii="Times New Roman" w:hAnsi="Times New Roman" w:cs="Times New Roman"/>
          <w:b/>
          <w:sz w:val="28"/>
          <w:szCs w:val="28"/>
        </w:rPr>
        <w:t>Обязательные предметы</w:t>
      </w:r>
    </w:p>
    <w:tbl>
      <w:tblPr>
        <w:tblStyle w:val="14"/>
        <w:tblW w:w="0" w:type="auto"/>
        <w:tblLook w:val="04A0"/>
      </w:tblPr>
      <w:tblGrid>
        <w:gridCol w:w="3123"/>
        <w:gridCol w:w="3124"/>
        <w:gridCol w:w="3124"/>
      </w:tblGrid>
      <w:tr w:rsidR="00BC3D95" w:rsidRPr="00CA477B" w:rsidTr="00BC3D95">
        <w:trPr>
          <w:trHeight w:val="306"/>
        </w:trPr>
        <w:tc>
          <w:tcPr>
            <w:tcW w:w="3123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124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3124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BC3D95" w:rsidRPr="00CA477B" w:rsidTr="00BC3D95">
        <w:trPr>
          <w:trHeight w:val="288"/>
        </w:trPr>
        <w:tc>
          <w:tcPr>
            <w:tcW w:w="3123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24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124" w:type="dxa"/>
          </w:tcPr>
          <w:p w:rsidR="00BC3D95" w:rsidRPr="00CA477B" w:rsidRDefault="00E63B41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83,4</w:t>
            </w:r>
          </w:p>
        </w:tc>
      </w:tr>
      <w:tr w:rsidR="00BC3D95" w:rsidRPr="00CA477B" w:rsidTr="00BC3D95">
        <w:trPr>
          <w:trHeight w:val="324"/>
        </w:trPr>
        <w:tc>
          <w:tcPr>
            <w:tcW w:w="3123" w:type="dxa"/>
          </w:tcPr>
          <w:p w:rsidR="00BC3D95" w:rsidRPr="00CA477B" w:rsidRDefault="00E63B41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(профильный уровень)</w:t>
            </w:r>
          </w:p>
        </w:tc>
        <w:tc>
          <w:tcPr>
            <w:tcW w:w="3124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124" w:type="dxa"/>
          </w:tcPr>
          <w:p w:rsidR="00BC3D95" w:rsidRPr="00CA477B" w:rsidRDefault="00E63B41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38,8</w:t>
            </w:r>
          </w:p>
        </w:tc>
      </w:tr>
    </w:tbl>
    <w:p w:rsidR="00CA477B" w:rsidRPr="00CA477B" w:rsidRDefault="00CA477B" w:rsidP="00CA47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477B" w:rsidRPr="00CA477B" w:rsidRDefault="00CA477B" w:rsidP="00CA47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77B">
        <w:rPr>
          <w:rFonts w:ascii="Times New Roman" w:hAnsi="Times New Roman" w:cs="Times New Roman"/>
          <w:b/>
          <w:sz w:val="28"/>
          <w:szCs w:val="28"/>
        </w:rPr>
        <w:t>Предметы по выбору</w:t>
      </w:r>
    </w:p>
    <w:tbl>
      <w:tblPr>
        <w:tblStyle w:val="14"/>
        <w:tblW w:w="0" w:type="auto"/>
        <w:tblLook w:val="04A0"/>
      </w:tblPr>
      <w:tblGrid>
        <w:gridCol w:w="2729"/>
        <w:gridCol w:w="2460"/>
        <w:gridCol w:w="2227"/>
        <w:gridCol w:w="1980"/>
      </w:tblGrid>
      <w:tr w:rsidR="00BC3D95" w:rsidRPr="00CA477B" w:rsidTr="00BC3D95">
        <w:trPr>
          <w:trHeight w:val="521"/>
        </w:trPr>
        <w:tc>
          <w:tcPr>
            <w:tcW w:w="2729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460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Успеваемость</w:t>
            </w:r>
          </w:p>
        </w:tc>
        <w:tc>
          <w:tcPr>
            <w:tcW w:w="2227" w:type="dxa"/>
          </w:tcPr>
          <w:p w:rsidR="00BC3D95" w:rsidRPr="00CA477B" w:rsidRDefault="00E63B41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балл </w:t>
            </w:r>
          </w:p>
        </w:tc>
        <w:tc>
          <w:tcPr>
            <w:tcW w:w="1980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</w:tr>
      <w:tr w:rsidR="00BC3D95" w:rsidRPr="00CA477B" w:rsidTr="00BC3D95">
        <w:trPr>
          <w:trHeight w:val="293"/>
        </w:trPr>
        <w:tc>
          <w:tcPr>
            <w:tcW w:w="2729" w:type="dxa"/>
          </w:tcPr>
          <w:p w:rsidR="00BC3D95" w:rsidRPr="00CA477B" w:rsidRDefault="00BC3D95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477B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460" w:type="dxa"/>
          </w:tcPr>
          <w:p w:rsidR="00BC3D95" w:rsidRPr="00CA477B" w:rsidRDefault="000066BC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27" w:type="dxa"/>
          </w:tcPr>
          <w:p w:rsidR="00BC3D95" w:rsidRPr="00CA477B" w:rsidRDefault="00E63B41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56,6</w:t>
            </w:r>
          </w:p>
        </w:tc>
        <w:tc>
          <w:tcPr>
            <w:tcW w:w="1980" w:type="dxa"/>
          </w:tcPr>
          <w:p w:rsidR="00BC3D95" w:rsidRPr="00CA477B" w:rsidRDefault="00734CD8" w:rsidP="00CA47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A477B" w:rsidRPr="00BA3E9F" w:rsidRDefault="00CA477B" w:rsidP="00BA3E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E9F" w:rsidRDefault="00BA3E9F" w:rsidP="00BA3E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итоговой аттестации  в форме ЕГЭ (11 класс) по русскому яз</w:t>
      </w:r>
      <w:r w:rsidR="00064993">
        <w:rPr>
          <w:rFonts w:ascii="Times New Roman" w:eastAsia="Times New Roman" w:hAnsi="Times New Roman" w:cs="Times New Roman"/>
          <w:sz w:val="28"/>
          <w:szCs w:val="28"/>
          <w:lang w:eastAsia="ru-RU"/>
        </w:rPr>
        <w:t>ыку и математике (средний балл) в сравнен</w:t>
      </w:r>
      <w:r w:rsidR="008A5F7E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за 5 лет</w:t>
      </w:r>
      <w:r w:rsidR="000649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4993" w:rsidRPr="00064993" w:rsidRDefault="00064993" w:rsidP="000649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49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</w:t>
      </w:r>
    </w:p>
    <w:tbl>
      <w:tblPr>
        <w:tblStyle w:val="31"/>
        <w:tblW w:w="0" w:type="auto"/>
        <w:tblInd w:w="357" w:type="dxa"/>
        <w:tblLook w:val="04A0"/>
      </w:tblPr>
      <w:tblGrid>
        <w:gridCol w:w="1736"/>
        <w:gridCol w:w="4406"/>
        <w:gridCol w:w="3072"/>
      </w:tblGrid>
      <w:tr w:rsidR="00064993" w:rsidRPr="00064993" w:rsidTr="00893D15">
        <w:tc>
          <w:tcPr>
            <w:tcW w:w="1736" w:type="dxa"/>
          </w:tcPr>
          <w:p w:rsidR="00064993" w:rsidRPr="00064993" w:rsidRDefault="00064993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406" w:type="dxa"/>
          </w:tcPr>
          <w:p w:rsidR="00064993" w:rsidRPr="00064993" w:rsidRDefault="00064993" w:rsidP="000649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  <w:p w:rsidR="00064993" w:rsidRPr="00064993" w:rsidRDefault="00064993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 </w:t>
            </w:r>
            <w:proofErr w:type="gramStart"/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>преодолевших</w:t>
            </w:r>
            <w:proofErr w:type="gramEnd"/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минимальный порог</w:t>
            </w:r>
          </w:p>
        </w:tc>
        <w:tc>
          <w:tcPr>
            <w:tcW w:w="3072" w:type="dxa"/>
          </w:tcPr>
          <w:p w:rsidR="00064993" w:rsidRPr="00064993" w:rsidRDefault="00064993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734CD8" w:rsidRPr="00064993" w:rsidTr="00893D15">
        <w:tc>
          <w:tcPr>
            <w:tcW w:w="1736" w:type="dxa"/>
          </w:tcPr>
          <w:p w:rsidR="00734CD8" w:rsidRPr="00064993" w:rsidRDefault="00734CD8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993">
              <w:rPr>
                <w:rFonts w:ascii="Times New Roman" w:eastAsia="Calibri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4406" w:type="dxa"/>
          </w:tcPr>
          <w:p w:rsidR="00734CD8" w:rsidRPr="00064993" w:rsidRDefault="00734CD8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993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2" w:type="dxa"/>
          </w:tcPr>
          <w:p w:rsidR="00734CD8" w:rsidRPr="00064993" w:rsidRDefault="00734CD8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993">
              <w:rPr>
                <w:rFonts w:ascii="Times New Roman" w:eastAsia="Calibri" w:hAnsi="Times New Roman" w:cs="Times New Roman"/>
                <w:sz w:val="28"/>
                <w:szCs w:val="28"/>
              </w:rPr>
              <w:t>67,2</w:t>
            </w:r>
          </w:p>
        </w:tc>
      </w:tr>
      <w:tr w:rsidR="00734CD8" w:rsidRPr="00064993" w:rsidTr="00893D15">
        <w:tc>
          <w:tcPr>
            <w:tcW w:w="1736" w:type="dxa"/>
          </w:tcPr>
          <w:p w:rsidR="00734CD8" w:rsidRPr="00064993" w:rsidRDefault="00734CD8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2014 год</w:t>
            </w:r>
          </w:p>
        </w:tc>
        <w:tc>
          <w:tcPr>
            <w:tcW w:w="4406" w:type="dxa"/>
          </w:tcPr>
          <w:p w:rsidR="00734CD8" w:rsidRPr="00064993" w:rsidRDefault="00734CD8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2" w:type="dxa"/>
          </w:tcPr>
          <w:p w:rsidR="00734CD8" w:rsidRPr="00064993" w:rsidRDefault="0026235C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62,</w:t>
            </w:r>
            <w:r w:rsidR="00734CD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734CD8" w:rsidRPr="00064993" w:rsidTr="00893D15">
        <w:tc>
          <w:tcPr>
            <w:tcW w:w="1736" w:type="dxa"/>
          </w:tcPr>
          <w:p w:rsidR="00734CD8" w:rsidRPr="00064993" w:rsidRDefault="00734CD8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4406" w:type="dxa"/>
          </w:tcPr>
          <w:p w:rsidR="00734CD8" w:rsidRPr="00064993" w:rsidRDefault="00734CD8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2" w:type="dxa"/>
          </w:tcPr>
          <w:p w:rsidR="00734CD8" w:rsidRPr="00064993" w:rsidRDefault="00734CD8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66,1</w:t>
            </w:r>
          </w:p>
        </w:tc>
      </w:tr>
      <w:tr w:rsidR="00E63B41" w:rsidRPr="00064993" w:rsidTr="00893D15">
        <w:tc>
          <w:tcPr>
            <w:tcW w:w="1736" w:type="dxa"/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4406" w:type="dxa"/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2" w:type="dxa"/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</w:tr>
      <w:tr w:rsidR="00E63B41" w:rsidRPr="00064993" w:rsidTr="00893D15">
        <w:tc>
          <w:tcPr>
            <w:tcW w:w="1736" w:type="dxa"/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4406" w:type="dxa"/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72" w:type="dxa"/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83,4</w:t>
            </w:r>
          </w:p>
        </w:tc>
      </w:tr>
    </w:tbl>
    <w:p w:rsidR="007F63D8" w:rsidRDefault="007F63D8" w:rsidP="000649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993" w:rsidRDefault="00064993" w:rsidP="000649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</w:t>
      </w:r>
    </w:p>
    <w:tbl>
      <w:tblPr>
        <w:tblStyle w:val="4"/>
        <w:tblW w:w="0" w:type="auto"/>
        <w:tblInd w:w="357" w:type="dxa"/>
        <w:tblLook w:val="04A0"/>
      </w:tblPr>
      <w:tblGrid>
        <w:gridCol w:w="1697"/>
        <w:gridCol w:w="2026"/>
        <w:gridCol w:w="2323"/>
        <w:gridCol w:w="1383"/>
        <w:gridCol w:w="1785"/>
      </w:tblGrid>
      <w:tr w:rsidR="00064993" w:rsidRPr="00064993" w:rsidTr="00E63B41">
        <w:tc>
          <w:tcPr>
            <w:tcW w:w="1697" w:type="dxa"/>
          </w:tcPr>
          <w:p w:rsidR="00064993" w:rsidRPr="00064993" w:rsidRDefault="00064993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49" w:type="dxa"/>
            <w:gridSpan w:val="2"/>
          </w:tcPr>
          <w:p w:rsidR="00064993" w:rsidRPr="00064993" w:rsidRDefault="00064993" w:rsidP="000649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>Успеваемость</w:t>
            </w:r>
          </w:p>
          <w:p w:rsidR="00064993" w:rsidRPr="00064993" w:rsidRDefault="00064993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 </w:t>
            </w:r>
            <w:proofErr w:type="gramStart"/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>преодолевших</w:t>
            </w:r>
            <w:proofErr w:type="gramEnd"/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минимальный порог</w:t>
            </w:r>
          </w:p>
        </w:tc>
        <w:tc>
          <w:tcPr>
            <w:tcW w:w="3168" w:type="dxa"/>
            <w:gridSpan w:val="2"/>
          </w:tcPr>
          <w:p w:rsidR="00064993" w:rsidRPr="00064993" w:rsidRDefault="00064993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993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26235C" w:rsidRPr="00064993" w:rsidTr="00E63B41">
        <w:tc>
          <w:tcPr>
            <w:tcW w:w="1697" w:type="dxa"/>
          </w:tcPr>
          <w:p w:rsidR="0026235C" w:rsidRPr="00064993" w:rsidRDefault="0026235C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993">
              <w:rPr>
                <w:rFonts w:ascii="Times New Roman" w:eastAsia="Calibri" w:hAnsi="Times New Roman" w:cs="Times New Roman"/>
                <w:sz w:val="28"/>
                <w:szCs w:val="28"/>
              </w:rPr>
              <w:t>2013 год</w:t>
            </w:r>
          </w:p>
        </w:tc>
        <w:tc>
          <w:tcPr>
            <w:tcW w:w="4349" w:type="dxa"/>
            <w:gridSpan w:val="2"/>
          </w:tcPr>
          <w:p w:rsidR="0026235C" w:rsidRPr="00064993" w:rsidRDefault="0026235C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993">
              <w:rPr>
                <w:rFonts w:ascii="Times New Roman" w:eastAsia="Calibri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3168" w:type="dxa"/>
            <w:gridSpan w:val="2"/>
          </w:tcPr>
          <w:p w:rsidR="0026235C" w:rsidRPr="00064993" w:rsidRDefault="0026235C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64993">
              <w:rPr>
                <w:rFonts w:ascii="Times New Roman" w:eastAsia="Calibri" w:hAnsi="Times New Roman" w:cs="Times New Roman"/>
                <w:sz w:val="28"/>
                <w:szCs w:val="28"/>
              </w:rPr>
              <w:t>39,9</w:t>
            </w:r>
          </w:p>
        </w:tc>
      </w:tr>
      <w:tr w:rsidR="0026235C" w:rsidRPr="00064993" w:rsidTr="00E63B41">
        <w:tc>
          <w:tcPr>
            <w:tcW w:w="1697" w:type="dxa"/>
          </w:tcPr>
          <w:p w:rsidR="0026235C" w:rsidRPr="00064993" w:rsidRDefault="0026235C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2014 год</w:t>
            </w:r>
          </w:p>
        </w:tc>
        <w:tc>
          <w:tcPr>
            <w:tcW w:w="4349" w:type="dxa"/>
            <w:gridSpan w:val="2"/>
          </w:tcPr>
          <w:p w:rsidR="0026235C" w:rsidRPr="00064993" w:rsidRDefault="0026235C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100 %</w:t>
            </w:r>
          </w:p>
        </w:tc>
        <w:tc>
          <w:tcPr>
            <w:tcW w:w="3168" w:type="dxa"/>
            <w:gridSpan w:val="2"/>
          </w:tcPr>
          <w:p w:rsidR="0026235C" w:rsidRPr="00064993" w:rsidRDefault="0026235C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62,1</w:t>
            </w:r>
          </w:p>
        </w:tc>
      </w:tr>
      <w:tr w:rsidR="0026235C" w:rsidRPr="00064993" w:rsidTr="00E63B41">
        <w:tc>
          <w:tcPr>
            <w:tcW w:w="1697" w:type="dxa"/>
            <w:vMerge w:val="restart"/>
          </w:tcPr>
          <w:p w:rsidR="0026235C" w:rsidRPr="00064993" w:rsidRDefault="0026235C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26235C" w:rsidRPr="00064993" w:rsidRDefault="0026235C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Базовый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2323" w:type="dxa"/>
            <w:tcBorders>
              <w:left w:val="single" w:sz="4" w:space="0" w:color="auto"/>
            </w:tcBorders>
          </w:tcPr>
          <w:p w:rsidR="0026235C" w:rsidRPr="00064993" w:rsidRDefault="0026235C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Профильный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1383" w:type="dxa"/>
            <w:tcBorders>
              <w:right w:val="single" w:sz="4" w:space="0" w:color="auto"/>
            </w:tcBorders>
          </w:tcPr>
          <w:p w:rsidR="0026235C" w:rsidRPr="00064993" w:rsidRDefault="0026235C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Базовый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1785" w:type="dxa"/>
            <w:tcBorders>
              <w:left w:val="single" w:sz="4" w:space="0" w:color="auto"/>
            </w:tcBorders>
          </w:tcPr>
          <w:p w:rsidR="0026235C" w:rsidRPr="00064993" w:rsidRDefault="0026235C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Профильный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уровень</w:t>
            </w:r>
          </w:p>
        </w:tc>
      </w:tr>
      <w:tr w:rsidR="00E63B41" w:rsidRPr="00064993" w:rsidTr="00E63B41">
        <w:tc>
          <w:tcPr>
            <w:tcW w:w="1697" w:type="dxa"/>
            <w:vMerge/>
            <w:tcBorders>
              <w:bottom w:val="single" w:sz="4" w:space="0" w:color="auto"/>
            </w:tcBorders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E63B41" w:rsidRPr="00064993" w:rsidRDefault="00E63B41" w:rsidP="006543C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100 </w:t>
            </w:r>
          </w:p>
        </w:tc>
        <w:tc>
          <w:tcPr>
            <w:tcW w:w="2323" w:type="dxa"/>
            <w:tcBorders>
              <w:left w:val="single" w:sz="4" w:space="0" w:color="auto"/>
            </w:tcBorders>
          </w:tcPr>
          <w:p w:rsidR="00E63B41" w:rsidRPr="00064993" w:rsidRDefault="00E63B41" w:rsidP="006543C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71,5</w:t>
            </w:r>
          </w:p>
        </w:tc>
        <w:tc>
          <w:tcPr>
            <w:tcW w:w="1383" w:type="dxa"/>
            <w:tcBorders>
              <w:right w:val="single" w:sz="4" w:space="0" w:color="auto"/>
            </w:tcBorders>
          </w:tcPr>
          <w:p w:rsidR="00E63B41" w:rsidRPr="00064993" w:rsidRDefault="00E63B41" w:rsidP="006543C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5" w:type="dxa"/>
            <w:tcBorders>
              <w:left w:val="single" w:sz="4" w:space="0" w:color="auto"/>
            </w:tcBorders>
          </w:tcPr>
          <w:p w:rsidR="00E63B41" w:rsidRPr="00064993" w:rsidRDefault="00E63B41" w:rsidP="006543C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  <w:tr w:rsidR="00E63B41" w:rsidRPr="00064993" w:rsidTr="00E63B41">
        <w:tc>
          <w:tcPr>
            <w:tcW w:w="1697" w:type="dxa"/>
            <w:tcBorders>
              <w:top w:val="single" w:sz="4" w:space="0" w:color="auto"/>
            </w:tcBorders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E63B41" w:rsidRDefault="00157500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23" w:type="dxa"/>
            <w:tcBorders>
              <w:left w:val="single" w:sz="4" w:space="0" w:color="auto"/>
            </w:tcBorders>
          </w:tcPr>
          <w:p w:rsidR="00E63B41" w:rsidRDefault="00157500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83" w:type="dxa"/>
            <w:tcBorders>
              <w:right w:val="single" w:sz="4" w:space="0" w:color="auto"/>
            </w:tcBorders>
          </w:tcPr>
          <w:p w:rsidR="00E63B41" w:rsidRDefault="00157500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5" w:type="dxa"/>
            <w:tcBorders>
              <w:left w:val="single" w:sz="4" w:space="0" w:color="auto"/>
            </w:tcBorders>
          </w:tcPr>
          <w:p w:rsidR="00E63B41" w:rsidRDefault="00157500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</w:tr>
      <w:tr w:rsidR="00E63B41" w:rsidRPr="00064993" w:rsidTr="00E63B41">
        <w:tc>
          <w:tcPr>
            <w:tcW w:w="1697" w:type="dxa"/>
            <w:tcBorders>
              <w:top w:val="single" w:sz="4" w:space="0" w:color="auto"/>
            </w:tcBorders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2026" w:type="dxa"/>
            <w:tcBorders>
              <w:right w:val="single" w:sz="4" w:space="0" w:color="auto"/>
            </w:tcBorders>
          </w:tcPr>
          <w:p w:rsidR="00E63B41" w:rsidRDefault="00E63B41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23" w:type="dxa"/>
            <w:tcBorders>
              <w:left w:val="single" w:sz="4" w:space="0" w:color="auto"/>
            </w:tcBorders>
          </w:tcPr>
          <w:p w:rsidR="00E63B41" w:rsidRDefault="00157500" w:rsidP="00064993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83" w:type="dxa"/>
            <w:tcBorders>
              <w:right w:val="single" w:sz="4" w:space="0" w:color="auto"/>
            </w:tcBorders>
          </w:tcPr>
          <w:p w:rsidR="00E63B41" w:rsidRDefault="00E63B41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5" w:type="dxa"/>
            <w:tcBorders>
              <w:left w:val="single" w:sz="4" w:space="0" w:color="auto"/>
            </w:tcBorders>
          </w:tcPr>
          <w:p w:rsidR="00E63B41" w:rsidRDefault="00157500" w:rsidP="00B82C85">
            <w:pPr>
              <w:tabs>
                <w:tab w:val="left" w:pos="19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38,8</w:t>
            </w:r>
          </w:p>
        </w:tc>
      </w:tr>
    </w:tbl>
    <w:p w:rsidR="00064993" w:rsidRDefault="008A5F7E" w:rsidP="006101A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видно из таблиц,  наблюдается положитель</w:t>
      </w:r>
      <w:r w:rsidR="00157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динамика результатов ЕГЭ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русскому языку</w:t>
      </w:r>
      <w:r w:rsidR="00654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из 5 выпускников 4 </w:t>
      </w:r>
      <w:proofErr w:type="spellStart"/>
      <w:r w:rsidR="006543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высокобальники</w:t>
      </w:r>
      <w:proofErr w:type="spellEnd"/>
      <w:r w:rsidR="006543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чей результат </w:t>
      </w:r>
      <w:r w:rsidR="00303D7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80 баллов)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50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показывают стабильные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математике</w:t>
      </w:r>
      <w:r w:rsidR="001575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7500" w:rsidRDefault="00303D78" w:rsidP="006101A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</w:t>
      </w:r>
      <w:r w:rsidR="00157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выпускники 11 класса выбрали один предмет для сдачи по выбору- обществознание. Все успешно преодолели минимальный порог, средний балл по школе составил 56,6.</w:t>
      </w:r>
    </w:p>
    <w:p w:rsidR="0022289B" w:rsidRPr="0022289B" w:rsidRDefault="0022289B" w:rsidP="0039524B">
      <w:pPr>
        <w:pStyle w:val="af5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28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Учебно-методическое обеспечение</w:t>
      </w:r>
    </w:p>
    <w:p w:rsidR="0022289B" w:rsidRPr="001611E6" w:rsidRDefault="0022289B" w:rsidP="002228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289B" w:rsidRPr="001611E6" w:rsidRDefault="0022289B" w:rsidP="002228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на 100% обеспечен учебно-методическими ресурсами. Обеспеченность программами – 100%, рабочими программами по предметам – 100%.Обеспеченность учебниками – 100%.</w:t>
      </w:r>
    </w:p>
    <w:p w:rsidR="0022289B" w:rsidRPr="001611E6" w:rsidRDefault="0022289B" w:rsidP="002228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Учебники соответствуют реализуемым учебным программам и перечню учебных изданий, рекомендованных министерством образования и науки РФ.</w:t>
      </w:r>
    </w:p>
    <w:p w:rsidR="0022289B" w:rsidRPr="001611E6" w:rsidRDefault="0022289B" w:rsidP="002228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дополнительной литературой</w:t>
      </w: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(энциклопедиями, справочниками, литературой  для чтения по программе и внеклассного чтения)  на достаточном уровне.  </w:t>
      </w:r>
    </w:p>
    <w:p w:rsidR="0022289B" w:rsidRPr="001611E6" w:rsidRDefault="0022289B" w:rsidP="002228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Укомплектованность электронными и информационно-образовательными ресурсами по   учебным предметам учебного плана на </w:t>
      </w: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достаточном уровне.</w:t>
      </w:r>
    </w:p>
    <w:p w:rsidR="0022289B" w:rsidRPr="001611E6" w:rsidRDefault="0022289B" w:rsidP="002228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Оснащенность образовательного процесса учебно-наглядными средствами обучения в соответствии с рабочими программами  учебных предметов учебного плана на уровне, достаточном для освоения содержания образования. </w:t>
      </w:r>
    </w:p>
    <w:p w:rsidR="0022289B" w:rsidRPr="001611E6" w:rsidRDefault="00157500" w:rsidP="002228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Всероссийские проверочные работы</w:t>
      </w:r>
    </w:p>
    <w:p w:rsidR="00CA5DEB" w:rsidRDefault="00CA5DEB" w:rsidP="006101A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1A2" w:rsidRDefault="0022289B" w:rsidP="006101A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6101A2" w:rsidRPr="006101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Состояние воспитательной работы и система дополнительного образования</w:t>
      </w:r>
    </w:p>
    <w:p w:rsidR="001611E6" w:rsidRPr="001611E6" w:rsidRDefault="001611E6" w:rsidP="001611E6">
      <w:pPr>
        <w:spacing w:after="0" w:line="240" w:lineRule="auto"/>
        <w:ind w:left="106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1E6" w:rsidRPr="001611E6" w:rsidRDefault="001611E6" w:rsidP="001611E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воспитательной работы направлена на реализацию программы духовно-нравственного развития, воспитания обучающихся, </w:t>
      </w:r>
      <w:r w:rsidRPr="00161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Концепции развития воспитательной системы школы, основанную на повышении воспитательного потенциала образовательного процесса. </w:t>
      </w:r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>Программа развития воспитательной компоненты М</w:t>
      </w:r>
      <w:r w:rsidR="00DD5A8E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 xml:space="preserve">ОУ </w:t>
      </w:r>
      <w:r w:rsidR="00DD5A8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>Большееланская</w:t>
      </w:r>
      <w:proofErr w:type="spellEnd"/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 xml:space="preserve"> СОШ</w:t>
      </w:r>
      <w:r w:rsidR="00DD5A8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1611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гарантирует воспитательный процесс, ориентированный на ценности демократического общества, общечеловеческие нравственные приоритеты, гармоничное развитие личности ребенка</w:t>
      </w:r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 xml:space="preserve">. Система работы по духовно-нравственному воспитанию представляет собой совокупность субъектов и объектов воспитания, отношений и взаимосвязей между ними, функционирующую в пределах имеющихся ресурсов с целью формирования </w:t>
      </w:r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 каждого обучающегося духовной культуры, морально-нравственных качеств. Основными элементами системы работы по духовно-нравственному воспитанию являются М</w:t>
      </w:r>
      <w:r w:rsidR="00DD5A8E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 xml:space="preserve">ОУ </w:t>
      </w:r>
      <w:r w:rsidR="00DD5A8E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>Большееланская</w:t>
      </w:r>
      <w:proofErr w:type="spellEnd"/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 xml:space="preserve"> СОШ</w:t>
      </w:r>
      <w:r w:rsidR="00DD5A8E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>, МОУ дополнительного образования детей Районный центр воспитательной работы, школа искусств, детско-юношеская спортивная школа.</w:t>
      </w:r>
    </w:p>
    <w:p w:rsidR="000E788F" w:rsidRDefault="000E788F" w:rsidP="006101A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788F" w:rsidRPr="000E788F" w:rsidRDefault="000E788F" w:rsidP="000E78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Cs/>
          <w:sz w:val="28"/>
          <w:szCs w:val="28"/>
        </w:rPr>
      </w:pPr>
      <w:r w:rsidRPr="000E788F">
        <w:rPr>
          <w:rFonts w:ascii="Times New Roman CYR" w:eastAsia="Calibri" w:hAnsi="Times New Roman CYR" w:cs="Times New Roman CYR"/>
          <w:bCs/>
          <w:sz w:val="28"/>
          <w:szCs w:val="28"/>
        </w:rPr>
        <w:t>Направления воспитательной работы:</w:t>
      </w:r>
    </w:p>
    <w:p w:rsidR="000E788F" w:rsidRPr="000E788F" w:rsidRDefault="000E788F" w:rsidP="000E78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Cs/>
          <w:sz w:val="28"/>
          <w:szCs w:val="28"/>
        </w:rPr>
      </w:pPr>
      <w:r w:rsidRPr="000E788F">
        <w:rPr>
          <w:rFonts w:ascii="Times New Roman CYR" w:eastAsia="Calibri" w:hAnsi="Times New Roman CYR" w:cs="Times New Roman CYR"/>
          <w:bCs/>
          <w:sz w:val="28"/>
          <w:szCs w:val="28"/>
        </w:rPr>
        <w:t xml:space="preserve">-патриотическое </w:t>
      </w:r>
    </w:p>
    <w:p w:rsidR="000E788F" w:rsidRPr="000E788F" w:rsidRDefault="000E788F" w:rsidP="000E78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Cs/>
          <w:sz w:val="28"/>
          <w:szCs w:val="28"/>
        </w:rPr>
      </w:pPr>
      <w:r w:rsidRPr="000E788F">
        <w:rPr>
          <w:rFonts w:ascii="Times New Roman CYR" w:eastAsia="Calibri" w:hAnsi="Times New Roman CYR" w:cs="Times New Roman CYR"/>
          <w:bCs/>
          <w:sz w:val="28"/>
          <w:szCs w:val="28"/>
        </w:rPr>
        <w:t>-трудовое</w:t>
      </w:r>
    </w:p>
    <w:p w:rsidR="000E788F" w:rsidRPr="000E788F" w:rsidRDefault="000E788F" w:rsidP="000E78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Cs/>
          <w:sz w:val="28"/>
          <w:szCs w:val="28"/>
        </w:rPr>
      </w:pPr>
      <w:r w:rsidRPr="000E788F">
        <w:rPr>
          <w:rFonts w:ascii="Times New Roman CYR" w:eastAsia="Calibri" w:hAnsi="Times New Roman CYR" w:cs="Times New Roman CYR"/>
          <w:bCs/>
          <w:sz w:val="28"/>
          <w:szCs w:val="28"/>
        </w:rPr>
        <w:t>-художественно-эстетическое</w:t>
      </w:r>
    </w:p>
    <w:p w:rsidR="000E788F" w:rsidRPr="000E788F" w:rsidRDefault="000E788F" w:rsidP="000E78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Cs/>
          <w:sz w:val="28"/>
          <w:szCs w:val="28"/>
        </w:rPr>
      </w:pPr>
      <w:r w:rsidRPr="000E788F">
        <w:rPr>
          <w:rFonts w:ascii="Times New Roman CYR" w:eastAsia="Calibri" w:hAnsi="Times New Roman CYR" w:cs="Times New Roman CYR"/>
          <w:bCs/>
          <w:sz w:val="28"/>
          <w:szCs w:val="28"/>
        </w:rPr>
        <w:t>-</w:t>
      </w:r>
      <w:proofErr w:type="spellStart"/>
      <w:r w:rsidRPr="000E788F">
        <w:rPr>
          <w:rFonts w:ascii="Times New Roman CYR" w:eastAsia="Calibri" w:hAnsi="Times New Roman CYR" w:cs="Times New Roman CYR"/>
          <w:bCs/>
          <w:sz w:val="28"/>
          <w:szCs w:val="28"/>
        </w:rPr>
        <w:t>профориентационная</w:t>
      </w:r>
      <w:proofErr w:type="spellEnd"/>
      <w:r w:rsidRPr="000E788F">
        <w:rPr>
          <w:rFonts w:ascii="Times New Roman CYR" w:eastAsia="Calibri" w:hAnsi="Times New Roman CYR" w:cs="Times New Roman CYR"/>
          <w:bCs/>
          <w:sz w:val="28"/>
          <w:szCs w:val="28"/>
        </w:rPr>
        <w:t xml:space="preserve"> работа</w:t>
      </w:r>
    </w:p>
    <w:p w:rsidR="000E788F" w:rsidRPr="000E788F" w:rsidRDefault="000E788F" w:rsidP="000E78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Cs/>
          <w:sz w:val="28"/>
          <w:szCs w:val="28"/>
        </w:rPr>
      </w:pPr>
      <w:r w:rsidRPr="000E788F">
        <w:rPr>
          <w:rFonts w:ascii="Times New Roman CYR" w:eastAsia="Calibri" w:hAnsi="Times New Roman CYR" w:cs="Times New Roman CYR"/>
          <w:bCs/>
          <w:sz w:val="28"/>
          <w:szCs w:val="28"/>
        </w:rPr>
        <w:t>-работа с родителями</w:t>
      </w:r>
    </w:p>
    <w:p w:rsidR="000E788F" w:rsidRDefault="000E788F" w:rsidP="000E78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Cs/>
          <w:sz w:val="28"/>
          <w:szCs w:val="28"/>
        </w:rPr>
      </w:pPr>
      <w:r w:rsidRPr="000E788F">
        <w:rPr>
          <w:rFonts w:ascii="Times New Roman CYR" w:eastAsia="Calibri" w:hAnsi="Times New Roman CYR" w:cs="Times New Roman CYR"/>
          <w:bCs/>
          <w:sz w:val="28"/>
          <w:szCs w:val="28"/>
        </w:rPr>
        <w:t>- работа школьных органов самоуправления</w:t>
      </w:r>
    </w:p>
    <w:p w:rsidR="000E788F" w:rsidRPr="00DD5A8E" w:rsidRDefault="008A5F7E" w:rsidP="00DD5A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bCs/>
          <w:sz w:val="28"/>
          <w:szCs w:val="28"/>
        </w:rPr>
      </w:pPr>
      <w:r>
        <w:rPr>
          <w:rFonts w:ascii="Times New Roman CYR" w:eastAsia="Calibri" w:hAnsi="Times New Roman CYR" w:cs="Times New Roman CYR"/>
          <w:bCs/>
          <w:sz w:val="28"/>
          <w:szCs w:val="28"/>
        </w:rPr>
        <w:t>- профилактическая работа</w:t>
      </w:r>
    </w:p>
    <w:p w:rsidR="000E788F" w:rsidRPr="000E788F" w:rsidRDefault="000E788F" w:rsidP="000E788F">
      <w:pPr>
        <w:rPr>
          <w:rFonts w:ascii="Times New Roman" w:eastAsia="Calibri" w:hAnsi="Times New Roman" w:cs="Times New Roman"/>
          <w:sz w:val="28"/>
          <w:szCs w:val="28"/>
        </w:rPr>
      </w:pPr>
      <w:r w:rsidRPr="000E788F">
        <w:rPr>
          <w:rFonts w:ascii="Times New Roman" w:eastAsia="Calibri" w:hAnsi="Times New Roman" w:cs="Times New Roman"/>
          <w:sz w:val="28"/>
          <w:szCs w:val="28"/>
        </w:rPr>
        <w:t xml:space="preserve">Учащиеся школы имеют  выбор посещения занятий </w:t>
      </w:r>
      <w:r w:rsidRPr="000E788F">
        <w:rPr>
          <w:rFonts w:ascii="Times New Roman CYR" w:eastAsia="Calibri" w:hAnsi="Times New Roman CYR" w:cs="Times New Roman CYR"/>
          <w:sz w:val="28"/>
          <w:szCs w:val="28"/>
        </w:rPr>
        <w:t>в соответствии со своими интересами и способностями</w:t>
      </w:r>
      <w:r w:rsidRPr="000E788F">
        <w:rPr>
          <w:rFonts w:ascii="Times New Roman" w:eastAsia="Calibri" w:hAnsi="Times New Roman" w:cs="Times New Roman"/>
          <w:sz w:val="28"/>
          <w:szCs w:val="28"/>
        </w:rPr>
        <w:t xml:space="preserve"> в различных кружках учреждений дополнительного образования и организованных на базе школы.  </w:t>
      </w:r>
      <w:r w:rsidR="00303D78">
        <w:rPr>
          <w:rFonts w:ascii="Times New Roman CYR" w:eastAsia="Calibri" w:hAnsi="Times New Roman CYR" w:cs="Times New Roman CYR"/>
          <w:sz w:val="28"/>
          <w:szCs w:val="28"/>
        </w:rPr>
        <w:t>В  2016</w:t>
      </w:r>
      <w:r w:rsidR="00424C83">
        <w:rPr>
          <w:rFonts w:ascii="Times New Roman CYR" w:eastAsia="Calibri" w:hAnsi="Times New Roman CYR" w:cs="Times New Roman CYR"/>
          <w:sz w:val="28"/>
          <w:szCs w:val="28"/>
        </w:rPr>
        <w:t>-201</w:t>
      </w:r>
      <w:r w:rsidR="00303D78">
        <w:rPr>
          <w:rFonts w:ascii="Times New Roman CYR" w:eastAsia="Calibri" w:hAnsi="Times New Roman CYR" w:cs="Times New Roman CYR"/>
          <w:sz w:val="28"/>
          <w:szCs w:val="28"/>
        </w:rPr>
        <w:t>7</w:t>
      </w:r>
      <w:r w:rsidRPr="000E788F">
        <w:rPr>
          <w:rFonts w:ascii="Times New Roman CYR" w:eastAsia="Calibri" w:hAnsi="Times New Roman CYR" w:cs="Times New Roman CYR"/>
          <w:sz w:val="28"/>
          <w:szCs w:val="28"/>
        </w:rPr>
        <w:t xml:space="preserve"> г. </w:t>
      </w:r>
      <w:r w:rsidR="008A5F7E">
        <w:rPr>
          <w:rFonts w:ascii="Times New Roman CYR" w:eastAsia="Calibri" w:hAnsi="Times New Roman CYR" w:cs="Times New Roman CYR"/>
          <w:sz w:val="28"/>
          <w:szCs w:val="28"/>
        </w:rPr>
        <w:t>в   школе осуществляли  работу 6</w:t>
      </w:r>
      <w:r w:rsidRPr="000E788F">
        <w:rPr>
          <w:rFonts w:ascii="Times New Roman CYR" w:eastAsia="Calibri" w:hAnsi="Times New Roman CYR" w:cs="Times New Roman CYR"/>
          <w:sz w:val="28"/>
          <w:szCs w:val="28"/>
        </w:rPr>
        <w:t xml:space="preserve"> кружков  различной направленности и 4 спортивные секции:</w:t>
      </w:r>
    </w:p>
    <w:tbl>
      <w:tblPr>
        <w:tblStyle w:val="5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0E788F" w:rsidRPr="000E788F" w:rsidTr="001A7625">
        <w:tc>
          <w:tcPr>
            <w:tcW w:w="817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Кружок, секция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 xml:space="preserve">Количество посещающих 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Руководитель</w:t>
            </w:r>
          </w:p>
        </w:tc>
      </w:tr>
      <w:tr w:rsidR="000E788F" w:rsidRPr="000E788F" w:rsidTr="001A7625">
        <w:tc>
          <w:tcPr>
            <w:tcW w:w="817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«Вдохновение»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30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Зеленкова О.Г.</w:t>
            </w:r>
          </w:p>
        </w:tc>
      </w:tr>
      <w:tr w:rsidR="000E788F" w:rsidRPr="000E788F" w:rsidTr="001A7625">
        <w:tc>
          <w:tcPr>
            <w:tcW w:w="817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«Иголочка»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30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Самойлова Л.И.</w:t>
            </w:r>
          </w:p>
        </w:tc>
      </w:tr>
      <w:tr w:rsidR="000E788F" w:rsidRPr="000E788F" w:rsidTr="001A7625">
        <w:tc>
          <w:tcPr>
            <w:tcW w:w="817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«Сказка»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30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Ткаченко С.Н.</w:t>
            </w:r>
          </w:p>
        </w:tc>
      </w:tr>
      <w:tr w:rsidR="000E788F" w:rsidRPr="000E788F" w:rsidTr="001A7625">
        <w:tc>
          <w:tcPr>
            <w:tcW w:w="817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8A5F7E" w:rsidRPr="000E788F" w:rsidRDefault="008A5F7E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sz w:val="28"/>
                <w:szCs w:val="28"/>
              </w:rPr>
              <w:t xml:space="preserve">Городки 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proofErr w:type="spellStart"/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Паргачев</w:t>
            </w:r>
            <w:proofErr w:type="spellEnd"/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 xml:space="preserve"> А.Л.</w:t>
            </w:r>
          </w:p>
        </w:tc>
      </w:tr>
      <w:tr w:rsidR="000E788F" w:rsidRPr="000E788F" w:rsidTr="001A7625">
        <w:tc>
          <w:tcPr>
            <w:tcW w:w="817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«</w:t>
            </w:r>
            <w:proofErr w:type="spellStart"/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Инфознайка</w:t>
            </w:r>
            <w:proofErr w:type="spellEnd"/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proofErr w:type="spellStart"/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Фефелова</w:t>
            </w:r>
            <w:proofErr w:type="spellEnd"/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 xml:space="preserve"> Л.С.</w:t>
            </w:r>
          </w:p>
        </w:tc>
      </w:tr>
      <w:tr w:rsidR="000E788F" w:rsidRPr="000E788F" w:rsidTr="001A7625">
        <w:tc>
          <w:tcPr>
            <w:tcW w:w="817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Лыжи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27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proofErr w:type="spellStart"/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Кахтенко</w:t>
            </w:r>
            <w:proofErr w:type="spellEnd"/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 xml:space="preserve"> Д.М.</w:t>
            </w:r>
          </w:p>
        </w:tc>
      </w:tr>
      <w:tr w:rsidR="000E788F" w:rsidRPr="000E788F" w:rsidTr="001A7625">
        <w:tc>
          <w:tcPr>
            <w:tcW w:w="817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«Баскетбол», «Волейбол»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sz w:val="28"/>
                <w:szCs w:val="28"/>
              </w:rPr>
              <w:t>Шевелева Ю.С.</w:t>
            </w:r>
          </w:p>
        </w:tc>
      </w:tr>
      <w:tr w:rsidR="000E788F" w:rsidRPr="000E788F" w:rsidTr="001A7625">
        <w:tc>
          <w:tcPr>
            <w:tcW w:w="817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Пресс-центр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10</w:t>
            </w:r>
          </w:p>
        </w:tc>
        <w:tc>
          <w:tcPr>
            <w:tcW w:w="2393" w:type="dxa"/>
          </w:tcPr>
          <w:p w:rsidR="000E788F" w:rsidRPr="000E788F" w:rsidRDefault="000E788F" w:rsidP="000E78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 w:rsidRPr="000E788F">
              <w:rPr>
                <w:rFonts w:ascii="Times New Roman CYR" w:eastAsia="Calibri" w:hAnsi="Times New Roman CYR" w:cs="Times New Roman CYR"/>
                <w:sz w:val="28"/>
                <w:szCs w:val="28"/>
              </w:rPr>
              <w:t>Измайлова Л.П.</w:t>
            </w:r>
          </w:p>
        </w:tc>
      </w:tr>
      <w:tr w:rsidR="0026235C" w:rsidRPr="000E788F" w:rsidTr="001A7625">
        <w:tc>
          <w:tcPr>
            <w:tcW w:w="817" w:type="dxa"/>
          </w:tcPr>
          <w:p w:rsidR="0026235C" w:rsidRDefault="0026235C" w:rsidP="00B82C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:rsidR="0026235C" w:rsidRDefault="0026235C" w:rsidP="00B82C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sz w:val="28"/>
                <w:szCs w:val="28"/>
              </w:rPr>
              <w:t>Джиу-джитсу</w:t>
            </w:r>
          </w:p>
        </w:tc>
        <w:tc>
          <w:tcPr>
            <w:tcW w:w="2393" w:type="dxa"/>
          </w:tcPr>
          <w:p w:rsidR="0026235C" w:rsidRDefault="0026235C" w:rsidP="00B82C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26235C" w:rsidRPr="000E788F" w:rsidRDefault="0026235C" w:rsidP="00B82C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Calibri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sz w:val="28"/>
                <w:szCs w:val="28"/>
              </w:rPr>
              <w:t>Сорокин С.В.</w:t>
            </w:r>
          </w:p>
        </w:tc>
      </w:tr>
    </w:tbl>
    <w:p w:rsidR="000E788F" w:rsidRDefault="000E788F" w:rsidP="000E788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283" w:rsidRDefault="000A1FBE" w:rsidP="000E788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школы участвуют в </w:t>
      </w:r>
      <w:r w:rsidR="00E74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интеллектуальных и творческих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конкурсах, научно-практических конференциях, </w:t>
      </w:r>
      <w:r w:rsidR="00E74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показывая хорошие результаты, занимая призовые места. Наи</w:t>
      </w:r>
      <w:r w:rsidR="00CA5DE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значимые достижения в 201</w:t>
      </w:r>
      <w:r w:rsidR="00303D7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A5DE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303D7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году:</w:t>
      </w:r>
    </w:p>
    <w:p w:rsidR="00CA5DEB" w:rsidRDefault="00CA5DEB" w:rsidP="000E788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303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в муниципальном этапе конкурса ЮИД;</w:t>
      </w:r>
    </w:p>
    <w:p w:rsidR="00303D78" w:rsidRDefault="00303D78" w:rsidP="000E788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в областном конкурсе ЮИД;</w:t>
      </w:r>
    </w:p>
    <w:p w:rsidR="00303D78" w:rsidRDefault="00303D78" w:rsidP="000E788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в муниципальном конкурсе ДЮП;</w:t>
      </w:r>
    </w:p>
    <w:p w:rsidR="00CA5DEB" w:rsidRDefault="00CA5DEB" w:rsidP="000E788F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03D78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региональной конференции </w:t>
      </w:r>
    </w:p>
    <w:p w:rsidR="001611E6" w:rsidRP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1E6" w:rsidRPr="001611E6" w:rsidRDefault="0022289B" w:rsidP="001611E6">
      <w:pPr>
        <w:spacing w:after="0" w:line="240" w:lineRule="auto"/>
        <w:ind w:left="70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9 . </w:t>
      </w:r>
      <w:r w:rsidR="001611E6" w:rsidRPr="001611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условий развития одаренных детей</w:t>
      </w:r>
    </w:p>
    <w:p w:rsidR="001611E6" w:rsidRPr="001611E6" w:rsidRDefault="001611E6" w:rsidP="001611E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611E6" w:rsidRPr="001611E6" w:rsidRDefault="001611E6" w:rsidP="001611E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с одаренными детьмиорганизуется через Школьное научное общество обучающихся, целью которого является – выявление наиболее одаренных обучающихся, развитие творческих способностей, создание условий для самоопределения и самореализации обучающихся. В школе составлена и реализуется программа работы с одарёнными </w:t>
      </w:r>
      <w:r w:rsidR="00407308">
        <w:rPr>
          <w:rFonts w:ascii="Times New Roman" w:eastAsia="Times New Roman" w:hAnsi="Times New Roman"/>
          <w:sz w:val="28"/>
          <w:szCs w:val="28"/>
          <w:lang w:eastAsia="ru-RU"/>
        </w:rPr>
        <w:t>детьми на период до 2018 года, ц</w:t>
      </w:r>
      <w:r w:rsidRPr="001611E6">
        <w:rPr>
          <w:rFonts w:ascii="Times New Roman" w:eastAsia="Times New Roman" w:hAnsi="Times New Roman"/>
          <w:sz w:val="28"/>
          <w:szCs w:val="28"/>
          <w:lang w:eastAsia="ru-RU"/>
        </w:rPr>
        <w:t xml:space="preserve">елью которой является создание условий для работы с одарёнными детьми, выявление одарённости. </w:t>
      </w:r>
    </w:p>
    <w:p w:rsidR="001611E6" w:rsidRPr="001611E6" w:rsidRDefault="001611E6" w:rsidP="002228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07308" w:rsidRDefault="00DD0D9F" w:rsidP="00407308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школы участвуют в интеллектуальных и творческих конкурсах, научно-практических конференциях, выставках, показывая хорошие результаты, занимая призовые места</w:t>
      </w:r>
      <w:r w:rsidR="0040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Активность и результативность участия представлены в таблице.</w:t>
      </w:r>
    </w:p>
    <w:p w:rsidR="00D7583C" w:rsidRDefault="00D7583C" w:rsidP="00D7583C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6723BA">
        <w:rPr>
          <w:rFonts w:ascii="Times New Roman" w:hAnsi="Times New Roman"/>
          <w:b/>
          <w:sz w:val="24"/>
          <w:szCs w:val="24"/>
        </w:rPr>
        <w:t xml:space="preserve">Результаты участия учащихся и педагогов школы </w:t>
      </w:r>
    </w:p>
    <w:p w:rsidR="00D7583C" w:rsidRDefault="00D7583C" w:rsidP="00D7583C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  <w:r w:rsidRPr="006723BA">
        <w:rPr>
          <w:rFonts w:ascii="Times New Roman" w:hAnsi="Times New Roman"/>
          <w:b/>
          <w:sz w:val="24"/>
          <w:szCs w:val="24"/>
        </w:rPr>
        <w:t>в районных, областных и в</w:t>
      </w:r>
      <w:r>
        <w:rPr>
          <w:rFonts w:ascii="Times New Roman" w:hAnsi="Times New Roman"/>
          <w:b/>
          <w:sz w:val="24"/>
          <w:szCs w:val="24"/>
        </w:rPr>
        <w:t>сероссийских мероприятиях в 2016-2017</w:t>
      </w:r>
      <w:r w:rsidRPr="006723BA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D7583C" w:rsidRDefault="00D7583C" w:rsidP="00D7583C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504"/>
        <w:gridCol w:w="48"/>
        <w:gridCol w:w="2059"/>
        <w:gridCol w:w="67"/>
        <w:gridCol w:w="2389"/>
        <w:gridCol w:w="21"/>
        <w:gridCol w:w="2693"/>
      </w:tblGrid>
      <w:tr w:rsidR="00D7583C" w:rsidRPr="006723BA" w:rsidTr="006F2130"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3B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3BA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3BA">
              <w:rPr>
                <w:rFonts w:ascii="Times New Roman" w:hAnsi="Times New Roman"/>
                <w:b/>
                <w:sz w:val="24"/>
                <w:szCs w:val="24"/>
              </w:rPr>
              <w:t>Результат участия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3BA">
              <w:rPr>
                <w:rFonts w:ascii="Times New Roman" w:hAnsi="Times New Roman"/>
                <w:b/>
                <w:sz w:val="24"/>
                <w:szCs w:val="24"/>
              </w:rPr>
              <w:t>Ф.И.</w:t>
            </w:r>
          </w:p>
          <w:p w:rsidR="00D7583C" w:rsidRPr="006723BA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3BA">
              <w:rPr>
                <w:rFonts w:ascii="Times New Roman" w:hAnsi="Times New Roman"/>
                <w:b/>
                <w:sz w:val="24"/>
                <w:szCs w:val="24"/>
              </w:rPr>
              <w:t>победителя</w:t>
            </w:r>
          </w:p>
        </w:tc>
        <w:tc>
          <w:tcPr>
            <w:tcW w:w="2693" w:type="dxa"/>
            <w:shd w:val="clear" w:color="auto" w:fill="auto"/>
          </w:tcPr>
          <w:p w:rsidR="00D7583C" w:rsidRPr="006723BA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3BA">
              <w:rPr>
                <w:rFonts w:ascii="Times New Roman" w:hAnsi="Times New Roman"/>
                <w:b/>
                <w:sz w:val="24"/>
                <w:szCs w:val="24"/>
              </w:rPr>
              <w:t>Название кружка</w:t>
            </w:r>
          </w:p>
          <w:p w:rsidR="00D7583C" w:rsidRPr="006723BA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3BA">
              <w:rPr>
                <w:rFonts w:ascii="Times New Roman" w:hAnsi="Times New Roman"/>
                <w:b/>
                <w:sz w:val="24"/>
                <w:szCs w:val="24"/>
              </w:rPr>
              <w:t>или руководитель</w:t>
            </w:r>
          </w:p>
          <w:p w:rsidR="00D7583C" w:rsidRPr="006723BA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3BA">
              <w:rPr>
                <w:rFonts w:ascii="Times New Roman" w:hAnsi="Times New Roman"/>
                <w:b/>
                <w:sz w:val="24"/>
                <w:szCs w:val="24"/>
              </w:rPr>
              <w:t>или классный руководитель</w:t>
            </w:r>
          </w:p>
        </w:tc>
      </w:tr>
      <w:tr w:rsidR="00D7583C" w:rsidRPr="006723BA" w:rsidTr="006F2130">
        <w:trPr>
          <w:trHeight w:val="455"/>
        </w:trPr>
        <w:tc>
          <w:tcPr>
            <w:tcW w:w="10321" w:type="dxa"/>
            <w:gridSpan w:val="8"/>
            <w:shd w:val="clear" w:color="auto" w:fill="auto"/>
          </w:tcPr>
          <w:p w:rsidR="00D7583C" w:rsidRPr="006723BA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Муниципаль</w:t>
            </w:r>
            <w:r w:rsidRPr="006723BA">
              <w:rPr>
                <w:rFonts w:ascii="Times New Roman" w:hAnsi="Times New Roman"/>
                <w:b/>
                <w:sz w:val="24"/>
                <w:szCs w:val="24"/>
              </w:rPr>
              <w:t>ный уровень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 w:val="restart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всероссийской олимпиады школьников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Призёр по физкультуре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Подкаменный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Данил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Призёр по физкультуре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Осколкова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Варвара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 по русскому языку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Екатерина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Измайлова Л.П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 по ОБЖ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Буйлов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Владимир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класс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Шевелёва Ю.С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 по ОБЖ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Крюков Никита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класс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Шевелёва Ю.С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Призёр по экономике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Прытков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Максим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Призёр по обществознанию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Прытков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Максим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С.Н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 по биологии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Печенина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 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 по географии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Екатерина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по географии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Самойлова Ксения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Призёр по географии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Осколкова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Варвара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D7583C">
            <w:pPr>
              <w:pStyle w:val="af7"/>
              <w:numPr>
                <w:ilvl w:val="0"/>
                <w:numId w:val="21"/>
              </w:numPr>
              <w:ind w:hanging="71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 по биологии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Екатерина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4" w:type="dxa"/>
            <w:vMerge w:val="restart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Соревнования по лыжным гонкам среди юношей и девушек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Усольского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посвя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щённых открытию зимнего спортивного сезона 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Какауров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Алексей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Осколкова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Варвара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Кузьмина Ольга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 w:val="restart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Соревнования по школьному футболу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рамках спартакиады школьников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Усольского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2016-2017 учебного года во второй группе среди юношей 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Мальков Вячеслав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Мухамедзянов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Подкаменный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Данил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1394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Крюков Никита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 класс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 w:val="restart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Какауров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Алексей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Чабоненко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Данил 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 w:val="restart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 по биатлону «Новогодний приз»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Мухамедзянов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Подкаменный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Данил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Соревнования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лыжнм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гонкам </w:t>
            </w:r>
            <w:r w:rsidRPr="00984B93">
              <w:rPr>
                <w:rFonts w:ascii="Times New Roman" w:hAnsi="Times New Roman"/>
                <w:sz w:val="24"/>
                <w:szCs w:val="24"/>
              </w:rPr>
              <w:t>«Новогодний приз»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Матонина Диана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Рождественская лыжная гонка среди девушек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Матонина Диана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 w:val="restart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фестиваль- конкурс детской песни «Подари улыбку миру»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3 степени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Балахтина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Н.А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2 степени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Залужьева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Н.А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Районная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игра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«Твоя безопасность в твоих руках»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 «Орлы»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Н.А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конкурс для обучающихся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Усольского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«Школьное молоко» в номинации «Буклет о пользе молока и молочных продуктов « в возрастной группе «Старшая школа»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Давыдова Анастасия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для педагогических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работников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Усольского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«Занимательная математика», номинация «Весёлые истории на уроке информатики»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Диплом 1 степени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Боглаев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Николай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 районный конкурс по образовательной робототехнике «Роболайф-2016»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 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Команда: 3-0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Митрюшин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Вячеслав,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Дробышев Евгений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Харьковский Дмитрий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DC22AB">
              <w:rPr>
                <w:rFonts w:ascii="Times New Roman" w:hAnsi="Times New Roman"/>
                <w:sz w:val="24"/>
                <w:szCs w:val="24"/>
              </w:rPr>
              <w:t xml:space="preserve">Конкурс для педагогических работников </w:t>
            </w:r>
            <w:proofErr w:type="spellStart"/>
            <w:r w:rsidRPr="00DC22AB">
              <w:rPr>
                <w:rFonts w:ascii="Times New Roman" w:hAnsi="Times New Roman"/>
                <w:sz w:val="24"/>
                <w:szCs w:val="24"/>
              </w:rPr>
              <w:t>Усольского</w:t>
            </w:r>
            <w:proofErr w:type="spellEnd"/>
            <w:r w:rsidRPr="00DC22AB">
              <w:rPr>
                <w:rFonts w:ascii="Times New Roman" w:hAnsi="Times New Roman"/>
                <w:sz w:val="24"/>
                <w:szCs w:val="24"/>
              </w:rPr>
              <w:t xml:space="preserve"> района «Занимательная математика», номинация «Весёлые истории на уроке информатики»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 3</w:t>
            </w:r>
            <w:r w:rsidRPr="00DC22AB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Кудрявцева Мария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DC22AB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22AB"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 w:rsidRPr="00DC22AB"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DC22AB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DC22AB">
              <w:rPr>
                <w:rFonts w:ascii="Times New Roman" w:hAnsi="Times New Roman"/>
                <w:sz w:val="24"/>
                <w:szCs w:val="24"/>
              </w:rPr>
              <w:t xml:space="preserve">Конкурс для педагогических работников </w:t>
            </w:r>
            <w:proofErr w:type="spellStart"/>
            <w:r w:rsidRPr="00DC22AB">
              <w:rPr>
                <w:rFonts w:ascii="Times New Roman" w:hAnsi="Times New Roman"/>
                <w:sz w:val="24"/>
                <w:szCs w:val="24"/>
              </w:rPr>
              <w:t>Усольского</w:t>
            </w:r>
            <w:proofErr w:type="spellEnd"/>
            <w:r w:rsidRPr="00DC22AB">
              <w:rPr>
                <w:rFonts w:ascii="Times New Roman" w:hAnsi="Times New Roman"/>
                <w:sz w:val="24"/>
                <w:szCs w:val="24"/>
              </w:rPr>
              <w:t xml:space="preserve"> района «Занимательная математика», номинация «Весёлые истории на уроке информатики»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 2</w:t>
            </w:r>
            <w:r w:rsidRPr="00DC22AB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Кузьмина Ольга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DC22AB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22AB"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 w:rsidRPr="00DC22AB"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DC22AB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DC22AB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 районный конкурс по образовательной робототехнике «Роболайф-2016», номинация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Чертёжник»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 3</w:t>
            </w:r>
            <w:r w:rsidRPr="00DC22AB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Команда: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Боглаев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Николай,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Быргазов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Дмитрий, Суворов Егор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22AB"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 w:rsidRPr="00DC22AB"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Грамота 3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Мясников Илья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DC22AB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Грамота 1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Харитонова Алина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DC22AB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 2</w:t>
            </w:r>
            <w:r w:rsidRPr="00113932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Щербакова Кристина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DC22AB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  1</w:t>
            </w:r>
            <w:r w:rsidRPr="00113932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Нащёкина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t>Грамота   1место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Хафизова Полина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t>Грамота 3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Уткина Марьяна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E1744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E1744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4E1744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t>Грамота 3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Гончарова Оксана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E1744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ЮИД</w:t>
            </w:r>
          </w:p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«Безопасное колесо -2017г»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, 1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ШевелёваЮ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spellEnd"/>
            <w:proofErr w:type="gramEnd"/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ЮИД</w:t>
            </w:r>
          </w:p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«Безопасное колесо -2017г»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Лучший результат ОБЖ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Шведков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Андрей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ШевелёваЮ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spellEnd"/>
            <w:proofErr w:type="gramEnd"/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ЮИД</w:t>
            </w:r>
          </w:p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«Безопасное колесо -2017г»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Лучший результат ПДД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Солнцев Дмитрий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ШевелёваЮ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spellEnd"/>
            <w:proofErr w:type="gramEnd"/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ЮИД</w:t>
            </w:r>
          </w:p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«Безопасное колесо -2017г»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Лучший результат медицина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Зольникова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Алёна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ШевелёваЮ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spellEnd"/>
            <w:proofErr w:type="gramEnd"/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«Весёлые старты» среди младших школьников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Усольского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 4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4E1744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Д.М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</w:t>
            </w:r>
            <w:r w:rsidRPr="00113932">
              <w:rPr>
                <w:rFonts w:ascii="Times New Roman" w:hAnsi="Times New Roman"/>
                <w:sz w:val="24"/>
                <w:szCs w:val="24"/>
              </w:rPr>
              <w:lastRenderedPageBreak/>
              <w:t>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lastRenderedPageBreak/>
              <w:t>Грамота 3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Чусовитина Елизавета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E1744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 1</w:t>
            </w:r>
            <w:r w:rsidRPr="00113932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константин</w:t>
            </w:r>
            <w:proofErr w:type="spellEnd"/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E1744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t>Грамота 3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Катя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E1744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t>Грамота 3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Султангареева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Элина</w:t>
            </w:r>
            <w:proofErr w:type="spellEnd"/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E1744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</w:t>
            </w:r>
            <w:r w:rsidRPr="00113932">
              <w:rPr>
                <w:rFonts w:ascii="Times New Roman" w:hAnsi="Times New Roman"/>
                <w:sz w:val="24"/>
                <w:szCs w:val="24"/>
              </w:rPr>
              <w:lastRenderedPageBreak/>
              <w:t>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113932">
              <w:rPr>
                <w:rFonts w:ascii="Times New Roman" w:hAnsi="Times New Roman"/>
                <w:sz w:val="24"/>
                <w:szCs w:val="24"/>
              </w:rPr>
              <w:lastRenderedPageBreak/>
              <w:t>Грамота 3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Кравченко Ольга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E1744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2</w:t>
            </w:r>
            <w:r w:rsidRPr="00113932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Цветков Денис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E1744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13932">
              <w:rPr>
                <w:rFonts w:ascii="Times New Roman" w:hAnsi="Times New Roman"/>
                <w:sz w:val="24"/>
                <w:szCs w:val="24"/>
              </w:rPr>
              <w:t>Усольское</w:t>
            </w:r>
            <w:proofErr w:type="spellEnd"/>
            <w:r w:rsidRPr="00113932">
              <w:rPr>
                <w:rFonts w:ascii="Times New Roman" w:hAnsi="Times New Roman"/>
                <w:sz w:val="24"/>
                <w:szCs w:val="24"/>
              </w:rPr>
              <w:t xml:space="preserve"> районное отделение общероссийской общественной организации « Всероссийское добровольное пожарное общество», Конкурс рисунка на противопожарную тему « Пожарный доброволец вчера, сегодня, завтра»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2</w:t>
            </w:r>
            <w:r w:rsidRPr="00113932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Черемнова 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Настя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113932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4E1744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7"/>
            <w:shd w:val="clear" w:color="auto" w:fill="auto"/>
          </w:tcPr>
          <w:p w:rsidR="00D7583C" w:rsidRPr="00753858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3858">
              <w:rPr>
                <w:rFonts w:ascii="Times New Roman" w:hAnsi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 w:val="restart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этап Кубка Иркутской области  по летнему биатлону 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Мухамедзянов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Подкаменный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Данил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этап Кубка Иркутской области  по летнему биатлону в эстафет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микс</w:t>
            </w:r>
            <w:proofErr w:type="spellEnd"/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Мухамедзянов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Юрий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Первенство Иркутской области по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летнемубиалону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дистацции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3, 6 км 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Подкаменный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Данил 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Кихтенко ДМ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 w:val="restart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дистанционный турнир «Умник-2016»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участников</w:t>
            </w:r>
          </w:p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Среди 2- 6 кдассов31  человек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Зольникова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Алёна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Орехова Н.С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vMerge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Призёр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Скурат Татьяна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Калачева С.Л 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Окружной открытый конкурс творческих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 « Защитим лес от пожара».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Наминация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фотография «Весенний лес» Возрастная категория 11-14 лет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Жукова Анна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Окружной открытый конкурс творческих работ « Защитим лес от пожара».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Наминация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фотография «Весенний лес» Возрастная категория 11-14 лет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Балахтина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Окружной открытый конкурс творческих работ « Защитим лес от пожара».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Наминация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фотография «Весенний лес» Возрастная категория 11-14 лет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Черемнова Настя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Окружной открытый конкурс творческих работ « Защитим лес от пожара».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Наминация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фотография «Весенний лес» Возрастная категория 11-14 лет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Кудрявцева Мария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403D0">
              <w:rPr>
                <w:rFonts w:ascii="Times New Roman" w:hAnsi="Times New Roman"/>
                <w:sz w:val="24"/>
                <w:szCs w:val="24"/>
              </w:rPr>
              <w:t xml:space="preserve">Окружной открытый конкурс творческих работ « Защитим лес от пожара». </w:t>
            </w:r>
            <w:proofErr w:type="spellStart"/>
            <w:r w:rsidRPr="000403D0">
              <w:rPr>
                <w:rFonts w:ascii="Times New Roman" w:hAnsi="Times New Roman"/>
                <w:sz w:val="24"/>
                <w:szCs w:val="24"/>
              </w:rPr>
              <w:t>Наминация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«Зелёная планета глазами детей»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Скутина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403D0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403D0">
              <w:rPr>
                <w:rFonts w:ascii="Times New Roman" w:hAnsi="Times New Roman"/>
                <w:sz w:val="24"/>
                <w:szCs w:val="24"/>
              </w:rPr>
              <w:t xml:space="preserve">Окружной открытый конкурс творческих работ « Защитим лес от пожара». </w:t>
            </w:r>
            <w:proofErr w:type="spellStart"/>
            <w:r w:rsidRPr="000403D0">
              <w:rPr>
                <w:rFonts w:ascii="Times New Roman" w:hAnsi="Times New Roman"/>
                <w:sz w:val="24"/>
                <w:szCs w:val="24"/>
              </w:rPr>
              <w:t>Наминация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«Зелёная планета глазами детей»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Трещёв Вячеслав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403D0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403D0">
              <w:rPr>
                <w:rFonts w:ascii="Times New Roman" w:hAnsi="Times New Roman"/>
                <w:sz w:val="24"/>
                <w:szCs w:val="24"/>
              </w:rPr>
              <w:t xml:space="preserve">Окружной открытый конкурс творческих работ « Защитим лес от пожара». </w:t>
            </w:r>
            <w:proofErr w:type="spellStart"/>
            <w:r w:rsidRPr="000403D0">
              <w:rPr>
                <w:rFonts w:ascii="Times New Roman" w:hAnsi="Times New Roman"/>
                <w:sz w:val="24"/>
                <w:szCs w:val="24"/>
              </w:rPr>
              <w:lastRenderedPageBreak/>
              <w:t>Наминация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«Зелёная планета глазами детей»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Сибикина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403D0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723BA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403D0">
              <w:rPr>
                <w:rFonts w:ascii="Times New Roman" w:hAnsi="Times New Roman"/>
                <w:sz w:val="24"/>
                <w:szCs w:val="24"/>
              </w:rPr>
              <w:t xml:space="preserve">Окружной открытый конкурс творческих работ « Защитим лес от пожара». </w:t>
            </w:r>
            <w:proofErr w:type="spellStart"/>
            <w:r w:rsidRPr="000403D0">
              <w:rPr>
                <w:rFonts w:ascii="Times New Roman" w:hAnsi="Times New Roman"/>
                <w:sz w:val="24"/>
                <w:szCs w:val="24"/>
              </w:rPr>
              <w:t>Наминация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«Зелёная планета глазами детей»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 Екатерина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0403D0">
              <w:rPr>
                <w:rFonts w:ascii="Times New Roman" w:hAnsi="Times New Roman"/>
                <w:sz w:val="24"/>
                <w:szCs w:val="24"/>
              </w:rPr>
              <w:t>Харьковская О.Л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конкурс каллиграфического соревнования «Золотое перо» </w:t>
            </w:r>
          </w:p>
          <w:p w:rsidR="00D7583C" w:rsidRPr="000403D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участников 31 человек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Зольникова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Алёна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0403D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Пичуева Ю.Н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647160">
              <w:rPr>
                <w:rFonts w:ascii="Times New Roman" w:hAnsi="Times New Roman"/>
                <w:sz w:val="24"/>
                <w:szCs w:val="24"/>
              </w:rPr>
              <w:t xml:space="preserve">Региональный конкурс каллиграфического соревнования «Золотое перо» </w:t>
            </w:r>
          </w:p>
          <w:p w:rsidR="00D7583C" w:rsidRPr="000403D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Призёр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Мухамедзянова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0403D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Малькова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7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Региональный конкурс каллиграфического соревнования «Золотое перо» 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Призёр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Илларионова Настя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647160">
              <w:rPr>
                <w:rFonts w:ascii="Times New Roman" w:hAnsi="Times New Roman"/>
                <w:sz w:val="24"/>
                <w:szCs w:val="24"/>
              </w:rPr>
              <w:t>Пичуева Ю.Н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конкурс- фестиваль ЮИД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Шевелёва Ю.С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7"/>
            <w:shd w:val="clear" w:color="auto" w:fill="auto"/>
          </w:tcPr>
          <w:p w:rsidR="00D7583C" w:rsidRPr="00156CA2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6CA2">
              <w:rPr>
                <w:rFonts w:ascii="Times New Roman" w:hAnsi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«Весна 2017» проект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химии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Ползунова Анна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«Весна 2017» проект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химии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Екатерина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«Весна 2017» проект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географии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Кудрявцева Мария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EE47BB" w:rsidRDefault="00D7583C" w:rsidP="006F2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«Весна 2017» проект «</w:t>
            </w:r>
            <w:proofErr w:type="spellStart"/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</w:t>
            </w:r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географии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Быргазова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«Весна 2017» проект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химии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Кравченко Ольга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Олимпиада «Весна 2017» проект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химии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Петрова Анна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EE47BB" w:rsidRDefault="00D7583C" w:rsidP="006F2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«Весна 2017» проект «</w:t>
            </w:r>
            <w:proofErr w:type="spellStart"/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географии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Погодаева Яна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EE47BB" w:rsidRDefault="00D7583C" w:rsidP="006F2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«Весна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7» проект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биологии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Печенина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EE47BB" w:rsidRDefault="00D7583C" w:rsidP="006F2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«Весна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7» проект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биологии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 Анна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EE47BB" w:rsidRDefault="00D7583C" w:rsidP="006F21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47BB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«Весна 201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7» проект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биологии</w:t>
            </w:r>
          </w:p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  <w:t>Алёна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Сереброва Е.А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начальной школы «Вундеркинд» Весенний сезон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Пичуева Ю.Н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начальной школы «Вундеркинд» Весенний сезон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Карина Евгения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Пичуева Ю.Н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начальной школы «Вундеркинд» Весенний сезон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Плынская</w:t>
            </w:r>
            <w:proofErr w:type="spellEnd"/>
          </w:p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Злата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Пичуева Ю.Н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начальной школы «Вундеркинд» Весенний сезон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Ксения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Пичуева Ю.Н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начальной школы «Вундеркинд» Весенний сезон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Филюшина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Кира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Калачева С.Л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начальной школы «Вундеркинд» Весенний сезон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Зольникова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Алёна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Орехова Н.С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начальной школы «Вундеркинд» Весенний сезон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737CAF">
              <w:rPr>
                <w:rFonts w:ascii="Times New Roman" w:hAnsi="Times New Roman"/>
                <w:sz w:val="24"/>
                <w:szCs w:val="24"/>
              </w:rPr>
              <w:t>Орехова Н.С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Чемпионат начальной школы «Вундеркинд» Весенний сезон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Орехов Иван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Малькова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7"/>
            <w:shd w:val="clear" w:color="auto" w:fill="auto"/>
          </w:tcPr>
          <w:p w:rsidR="00D7583C" w:rsidRPr="00D63D92" w:rsidRDefault="00D7583C" w:rsidP="006F2130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D92">
              <w:rPr>
                <w:rFonts w:ascii="Times New Roman" w:hAnsi="Times New Roman"/>
                <w:b/>
                <w:sz w:val="24"/>
                <w:szCs w:val="24"/>
              </w:rPr>
              <w:t>Международный уровень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– игра «Ёж»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Зольникова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Алёна 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Орехова Н.С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– игра «Ёж»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Петухова Дарья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Дятлова О.Г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– игра «Ёж»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Терентьев Макар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D63D92">
              <w:rPr>
                <w:rFonts w:ascii="Times New Roman" w:hAnsi="Times New Roman"/>
                <w:sz w:val="24"/>
                <w:szCs w:val="24"/>
              </w:rPr>
              <w:t>Орехова Н.С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– игра «Ёж»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Вотякова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Дятлова О.Г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– игра «Ёж»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Хаснулина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 w:rsidRPr="00D63D92">
              <w:rPr>
                <w:rFonts w:ascii="Times New Roman" w:hAnsi="Times New Roman"/>
                <w:sz w:val="24"/>
                <w:szCs w:val="24"/>
              </w:rPr>
              <w:t>Орехова Н.С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– игра «Ёж»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Орехов Иван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Малькова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А.Л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по информатике и ИКТ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Инфознайка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Травкин Иван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по информатике и ИКТ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Инфознайка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Скутина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конкурс по информатике и ИКТ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Инфознайка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Трещёв Вячеслав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Фефелова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Л.С</w:t>
            </w:r>
          </w:p>
        </w:tc>
      </w:tr>
      <w:tr w:rsidR="00D7583C" w:rsidRPr="006723BA" w:rsidTr="006F2130">
        <w:trPr>
          <w:trHeight w:val="465"/>
        </w:trPr>
        <w:tc>
          <w:tcPr>
            <w:tcW w:w="540" w:type="dxa"/>
            <w:shd w:val="clear" w:color="auto" w:fill="auto"/>
          </w:tcPr>
          <w:p w:rsidR="00D7583C" w:rsidRPr="006723BA" w:rsidRDefault="00D7583C" w:rsidP="006F2130">
            <w:pPr>
              <w:pStyle w:val="af7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auto"/>
          </w:tcPr>
          <w:p w:rsidR="00D7583C" w:rsidRPr="00647160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D7583C" w:rsidRDefault="00D7583C" w:rsidP="006F2130">
            <w:pPr>
              <w:pStyle w:val="af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583C" w:rsidRDefault="00D7583C" w:rsidP="00D7583C"/>
    <w:p w:rsidR="001611E6" w:rsidRPr="001611E6" w:rsidRDefault="001611E6" w:rsidP="001611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1E6" w:rsidRDefault="00DD5A8E" w:rsidP="00DD5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9.Агробизнес-образование</w:t>
      </w:r>
    </w:p>
    <w:p w:rsidR="00F920E7" w:rsidRDefault="00DD5A8E" w:rsidP="00F920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школа стала победителем областного конкурса «Лучшая образовательная организация, реализующая программы начального, основного, среднего</w:t>
      </w:r>
      <w:r w:rsidR="00F92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с учетом современных тенденций агробизнес-образования»</w:t>
      </w:r>
      <w:r w:rsidR="00F92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школе создана модель «Шаги к успеху», на основании которой строится работа в данном направлении. Учителя разрабатывают программы, участвуют в мастер-классах, посещают семинары.В школе имеется большой пришкольный участок, где обучающиеся выращивают овощи, цветы, плодовые культуры, ведут </w:t>
      </w:r>
      <w:proofErr w:type="spellStart"/>
      <w:r w:rsidR="00F920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опытническо-исследовательскую</w:t>
      </w:r>
      <w:proofErr w:type="spellEnd"/>
      <w:r w:rsidR="00F92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работу. Так, в 2017 году ребята выращивают разные сорта картофеля, эта работа проводится совместно с Иркутским государственным аграрным университетом </w:t>
      </w:r>
      <w:proofErr w:type="spellStart"/>
      <w:r w:rsidR="00F920E7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им.А.А.Ежевского</w:t>
      </w:r>
      <w:proofErr w:type="spellEnd"/>
      <w:r w:rsidR="00F920E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для АО «</w:t>
      </w:r>
      <w:proofErr w:type="spellStart"/>
      <w:r w:rsidR="00F920E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Большееланское</w:t>
      </w:r>
      <w:proofErr w:type="spellEnd"/>
      <w:r w:rsidR="00F92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апробируют новые сорта кукурузы, ячменя, овса, ржи. Кроме получения практических навыков, школьники учатся работать </w:t>
      </w:r>
      <w:r w:rsidR="00F920E7" w:rsidRPr="000D14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 и дружно</w:t>
      </w:r>
      <w:r w:rsidR="00F920E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помогать друг другу в работе, одним словом, труд объединяет детей.</w:t>
      </w:r>
    </w:p>
    <w:p w:rsidR="00DD5A8E" w:rsidRPr="00DD5A8E" w:rsidRDefault="00DD5A8E" w:rsidP="00DD5A8E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D78" w:rsidRPr="00F920E7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color w:val="C10000"/>
          <w:sz w:val="28"/>
          <w:szCs w:val="28"/>
        </w:rPr>
      </w:pPr>
      <w:r w:rsidRPr="00F920E7">
        <w:rPr>
          <w:rFonts w:ascii="Times New Roman" w:hAnsi="Times New Roman" w:cs="Times New Roman"/>
          <w:b/>
          <w:color w:val="C10000"/>
          <w:sz w:val="28"/>
          <w:szCs w:val="28"/>
        </w:rPr>
        <w:t xml:space="preserve">Общие выводы по итогам </w:t>
      </w:r>
      <w:proofErr w:type="spellStart"/>
      <w:r w:rsidRPr="00F920E7">
        <w:rPr>
          <w:rFonts w:ascii="Times New Roman" w:hAnsi="Times New Roman" w:cs="Times New Roman"/>
          <w:b/>
          <w:color w:val="C10000"/>
          <w:sz w:val="28"/>
          <w:szCs w:val="28"/>
        </w:rPr>
        <w:t>самообследования</w:t>
      </w:r>
      <w:proofErr w:type="spellEnd"/>
      <w:r w:rsidRPr="00F920E7">
        <w:rPr>
          <w:rFonts w:ascii="Times New Roman" w:hAnsi="Times New Roman" w:cs="Times New Roman"/>
          <w:b/>
          <w:color w:val="C10000"/>
          <w:sz w:val="28"/>
          <w:szCs w:val="28"/>
        </w:rPr>
        <w:t>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303D78">
        <w:rPr>
          <w:rFonts w:ascii="Times New Roman" w:hAnsi="Times New Roman" w:cs="Times New Roman"/>
          <w:color w:val="000000"/>
          <w:sz w:val="28"/>
          <w:szCs w:val="28"/>
        </w:rPr>
        <w:t>Самообследование</w:t>
      </w:r>
      <w:proofErr w:type="spellEnd"/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деятельности педагогического коллективапоказало, что организационно-правовое, нормативно-правовое, учебно-методическое,материально-техническое, психолого-педагогическое, кадровое обеспечение учебно-воспитательного процесса соответствуют современным требованиям, предъявляемым кобщеобразовательным учреждениям среднего общего образования. Поставленные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задачи на 2016-2017</w:t>
      </w:r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 в основном выполнены.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2. Методическая работа проводилась в системе и была направлена на повышениекачества знаний, развитие познавательных и творческих способностей каждогоучителя и ученика. Консультации, беседы с учителями, разработка и внедрение впрактику методических рекомендаций для педагогов оказывали необходимую помощьучителям.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3. Повысился профессиональный уровень педагогического коллектива. Возрослатворческая активность учителей. Показатели успеваемости в школе достаточные истабильные.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4. Большое внимание уделялось мониторингу качества образования, особенно в классах,работающих по ФГОС нового поколения; повышению экологической </w:t>
      </w:r>
      <w:proofErr w:type="spellStart"/>
      <w:r w:rsidRPr="00303D78">
        <w:rPr>
          <w:rFonts w:ascii="Times New Roman" w:hAnsi="Times New Roman" w:cs="Times New Roman"/>
          <w:color w:val="000000"/>
          <w:sz w:val="28"/>
          <w:szCs w:val="28"/>
        </w:rPr>
        <w:t>издоровьесберегающей</w:t>
      </w:r>
      <w:proofErr w:type="spellEnd"/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 грамотности учащихся и педагогов. Использовались различныеформы работы, которые позволили решить поставленные задачи.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5. Единство урочной и внеклассной деятельности учителей и учащихся через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факультативы, элективные курсы</w:t>
      </w:r>
      <w:r w:rsidRPr="00303D78">
        <w:rPr>
          <w:rFonts w:ascii="Times New Roman" w:hAnsi="Times New Roman" w:cs="Times New Roman"/>
          <w:color w:val="000000"/>
          <w:sz w:val="28"/>
          <w:szCs w:val="28"/>
        </w:rPr>
        <w:t>, дополнительное образование и индивидуальные занятияповысили образовательный и воспитательный потенциалы урока и внеклассныхмероприятий, что положительно сказалось на качестве полученных знаний икомпетентности учащихся и учителей; улучшило результативность по итогамвнешкольных мероприятий разного уровня.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lastRenderedPageBreak/>
        <w:t>6. Школа предоставляет доступное качественное образование, воспитание и развитие вбезопасных, комфортных условиях, адаптированных к возможностям каждого ребенка.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7. Повышается профессиональный уровень педагогического коллектива школы черезкурсы повышения квалификации, семинары, творческие встречи, мастер-классы и т.д.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</w:t>
      </w:r>
      <w:proofErr w:type="spellStart"/>
      <w:r w:rsidRPr="00303D78">
        <w:rPr>
          <w:rFonts w:ascii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 были выявлены следующие проблемы: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1. Недостаточное владение и применение педагогами отдельных компонентовсовременных педагогических технологий;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2. Недостаточным был уровень самоанализа деятельности у учителей и учеников.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3. Недостаточна эффективность работы с учащимися, мотивированными на получениевысокого уровня знаний.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4. Мало применялся метод учебных проектов.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303D78">
        <w:rPr>
          <w:rFonts w:ascii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технологии использовались не на всех этапах обучения ивоспитания.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6. Отсутствуют качественные изменения в содержании работы МО, преобладаюттрадиционные формы работы, недостаточно конкретно и продуманно планируетсяработа МО.</w:t>
      </w:r>
    </w:p>
    <w:p w:rsid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7. Недостаточно продумывалась структура и содержание урока, есть недостатки в оценкедеятельности ученика на уроке.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 Низкие результаты сдачи ОГЭ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Для повышения качества образования необходимо: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1. В 201</w:t>
      </w:r>
      <w:r>
        <w:rPr>
          <w:rFonts w:ascii="Times New Roman" w:hAnsi="Times New Roman" w:cs="Times New Roman"/>
          <w:color w:val="000000"/>
          <w:sz w:val="28"/>
          <w:szCs w:val="28"/>
        </w:rPr>
        <w:t>7-2018</w:t>
      </w:r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продолжать работать над </w:t>
      </w:r>
      <w:proofErr w:type="spellStart"/>
      <w:r w:rsidRPr="00303D78">
        <w:rPr>
          <w:rFonts w:ascii="Times New Roman" w:hAnsi="Times New Roman" w:cs="Times New Roman"/>
          <w:color w:val="000000"/>
          <w:sz w:val="28"/>
          <w:szCs w:val="28"/>
        </w:rPr>
        <w:t>общеметодической</w:t>
      </w:r>
      <w:proofErr w:type="spellEnd"/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 темой школы: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303D78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основ смыслового чтения. От обучения чтению к чтению для обучения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2. Аспектами для реализации предложенной темы считать: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цель: </w:t>
      </w:r>
      <w:r w:rsidRPr="00303D78">
        <w:rPr>
          <w:rFonts w:ascii="Times New Roman" w:hAnsi="Times New Roman" w:cs="Times New Roman"/>
          <w:color w:val="000000"/>
          <w:sz w:val="28"/>
          <w:szCs w:val="28"/>
        </w:rPr>
        <w:t>«Оптимизация личностной направленности образования и воспитания».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задачи: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- Создание оптимальных ус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ловий для развития личностной и </w:t>
      </w:r>
      <w:r w:rsidRPr="00303D78">
        <w:rPr>
          <w:rFonts w:ascii="Times New Roman" w:hAnsi="Times New Roman" w:cs="Times New Roman"/>
          <w:color w:val="000000"/>
          <w:sz w:val="28"/>
          <w:szCs w:val="28"/>
        </w:rPr>
        <w:t>образовательнойкомпетентностей учащихся, их готовности к непрерывному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самосовершенствованию.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Ориентация образовательного и воспитательного процессов на сохранение иукрепление здоровья обучающихся.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- Социализация учащихся в максимально благоприятных условиях организацииучебно-воспитательного процесса.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- Усиление значимости воспитательной деятельности педагогов.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3. Обеспечить научно-методическое изучение и реализацию ФГОС в ООО, создатьнеобходимые условия для внедрения инноваций в УВП и реализации образовательнойпрограммы.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4. Продолжить работу по повышению качества учебных занятий и внеклассныхмероприятий; по выявлению, обобщению и распространению положительного опытатворчески работающих учителей; по совершенствованию педагогического мастерстваучителей.</w:t>
      </w:r>
    </w:p>
    <w:p w:rsidR="00303D78" w:rsidRPr="00303D78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5. Внедрять </w:t>
      </w:r>
      <w:proofErr w:type="spellStart"/>
      <w:r w:rsidRPr="00303D78">
        <w:rPr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 подход в обучении, </w:t>
      </w:r>
      <w:proofErr w:type="spellStart"/>
      <w:r w:rsidRPr="00303D78">
        <w:rPr>
          <w:rFonts w:ascii="Times New Roman" w:hAnsi="Times New Roman" w:cs="Times New Roman"/>
          <w:color w:val="000000"/>
          <w:sz w:val="28"/>
          <w:szCs w:val="28"/>
        </w:rPr>
        <w:t>разноуровневое</w:t>
      </w:r>
      <w:proofErr w:type="spellEnd"/>
      <w:r w:rsidRPr="00303D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03D78">
        <w:rPr>
          <w:rFonts w:ascii="Times New Roman" w:hAnsi="Times New Roman" w:cs="Times New Roman"/>
          <w:color w:val="000000"/>
          <w:sz w:val="28"/>
          <w:szCs w:val="28"/>
        </w:rPr>
        <w:t>содержаниеобразования</w:t>
      </w:r>
      <w:proofErr w:type="spellEnd"/>
      <w:r w:rsidRPr="00303D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3D78" w:rsidRPr="0031784B" w:rsidRDefault="00303D78" w:rsidP="00F920E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3D78">
        <w:rPr>
          <w:rFonts w:ascii="Times New Roman" w:hAnsi="Times New Roman" w:cs="Times New Roman"/>
          <w:color w:val="000000"/>
          <w:sz w:val="28"/>
          <w:szCs w:val="28"/>
        </w:rPr>
        <w:t>6. Обеспечить сочетание в образовательном процессе репродуктивных и творческипреобразующих методов обучения с преобладанием последних, учитывающихвозрастные и индивидуальные особенности школьников и обеспечивающихувеличение объема самостоятельной работы учащихся</w:t>
      </w:r>
    </w:p>
    <w:p w:rsidR="002B7E34" w:rsidRPr="00303D78" w:rsidRDefault="002B7E34" w:rsidP="00F920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B7E34" w:rsidRPr="00303D78" w:rsidRDefault="002B7E34" w:rsidP="00F920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B7E34" w:rsidRPr="00303D78" w:rsidRDefault="002B7E34" w:rsidP="00F920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B7E34" w:rsidRPr="00303D78" w:rsidRDefault="002B7E34" w:rsidP="00F920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73C7C" w:rsidRPr="007847A0" w:rsidRDefault="00273C7C" w:rsidP="00273C7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7A0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273C7C" w:rsidRPr="007847A0" w:rsidRDefault="00273C7C" w:rsidP="00273C7C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7A0">
        <w:rPr>
          <w:rFonts w:ascii="Times New Roman" w:hAnsi="Times New Roman" w:cs="Times New Roman"/>
          <w:b/>
          <w:bCs/>
          <w:sz w:val="24"/>
          <w:szCs w:val="24"/>
        </w:rPr>
        <w:t>ДЕЯТЕЛЬНОСТИ МБОУ «</w:t>
      </w:r>
      <w:proofErr w:type="spellStart"/>
      <w:r w:rsidRPr="007847A0">
        <w:rPr>
          <w:rFonts w:ascii="Times New Roman" w:hAnsi="Times New Roman" w:cs="Times New Roman"/>
          <w:b/>
          <w:bCs/>
          <w:sz w:val="24"/>
          <w:szCs w:val="24"/>
        </w:rPr>
        <w:t>Большееланская</w:t>
      </w:r>
      <w:proofErr w:type="spellEnd"/>
      <w:r w:rsidRPr="007847A0">
        <w:rPr>
          <w:rFonts w:ascii="Times New Roman" w:hAnsi="Times New Roman" w:cs="Times New Roman"/>
          <w:b/>
          <w:bCs/>
          <w:sz w:val="24"/>
          <w:szCs w:val="24"/>
        </w:rPr>
        <w:t xml:space="preserve"> СОШ» на 1 августа 2017 г.</w:t>
      </w:r>
    </w:p>
    <w:p w:rsidR="00273C7C" w:rsidRPr="007847A0" w:rsidRDefault="00273C7C" w:rsidP="00273C7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19"/>
        <w:gridCol w:w="7031"/>
        <w:gridCol w:w="1589"/>
      </w:tblGrid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200"/>
            <w:bookmarkEnd w:id="1"/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253человек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125человек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116человек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12человек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72 / 28,4человек/%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3балл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3балл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единого государственного экзамена выпускников 11 </w:t>
            </w:r>
            <w:r w:rsidRPr="00784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83балл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35 балл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7/ 36,8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7/ 36,8</w:t>
            </w:r>
          </w:p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7/ 36,8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1человек/ 5.2 %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237/94,8</w:t>
            </w:r>
          </w:p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70/29,5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10/4,2</w:t>
            </w:r>
          </w:p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12/5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48/20,2</w:t>
            </w:r>
          </w:p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1человек/ 0.3%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21человек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17/68</w:t>
            </w:r>
          </w:p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16/64</w:t>
            </w:r>
          </w:p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5 /24</w:t>
            </w:r>
          </w:p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5/24</w:t>
            </w:r>
          </w:p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13/54,1 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5/23,8человек/%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10/47,6</w:t>
            </w:r>
          </w:p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273C7C" w:rsidRPr="007847A0" w:rsidTr="00772EAA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7C" w:rsidRPr="007847A0" w:rsidRDefault="00273C7C" w:rsidP="00772EA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7A0">
              <w:rPr>
                <w:rFonts w:ascii="Times New Roman" w:hAnsi="Times New Roman" w:cs="Times New Roman"/>
                <w:sz w:val="24"/>
                <w:szCs w:val="24"/>
              </w:rPr>
              <w:t>3/16,6человек/%</w:t>
            </w:r>
          </w:p>
        </w:tc>
      </w:tr>
    </w:tbl>
    <w:p w:rsidR="002B7E34" w:rsidRPr="00303D78" w:rsidRDefault="002B7E34" w:rsidP="00F920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B7E34" w:rsidRPr="00303D78" w:rsidRDefault="002B7E34" w:rsidP="00303D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2B7E34" w:rsidRDefault="00273C7C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273C7C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drawing>
          <wp:inline distT="0" distB="0" distL="0" distR="0">
            <wp:extent cx="5940425" cy="854138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2B7E34" w:rsidRDefault="002B7E34" w:rsidP="002B7E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D33F6A" w:rsidRPr="00D33F6A" w:rsidRDefault="00D33F6A" w:rsidP="00D33F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33F6A" w:rsidRPr="00D33F6A" w:rsidSect="00BE0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2">
    <w:nsid w:val="057F0CE3"/>
    <w:multiLevelType w:val="hybridMultilevel"/>
    <w:tmpl w:val="38EE6B58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92F0F73"/>
    <w:multiLevelType w:val="hybridMultilevel"/>
    <w:tmpl w:val="A176DA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82551"/>
    <w:multiLevelType w:val="multilevel"/>
    <w:tmpl w:val="A4D8918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5">
    <w:nsid w:val="126446D7"/>
    <w:multiLevelType w:val="hybridMultilevel"/>
    <w:tmpl w:val="3ED495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8E21AB"/>
    <w:multiLevelType w:val="hybridMultilevel"/>
    <w:tmpl w:val="C56E8F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AC73BB"/>
    <w:multiLevelType w:val="hybridMultilevel"/>
    <w:tmpl w:val="54B6506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1751FE"/>
    <w:multiLevelType w:val="hybridMultilevel"/>
    <w:tmpl w:val="D3FCE09E"/>
    <w:lvl w:ilvl="0" w:tplc="AA5E6292">
      <w:start w:val="1"/>
      <w:numFmt w:val="decimal"/>
      <w:lvlText w:val="%1."/>
      <w:lvlJc w:val="left"/>
      <w:pPr>
        <w:ind w:left="4188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1211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C327A"/>
    <w:multiLevelType w:val="hybridMultilevel"/>
    <w:tmpl w:val="71F44254"/>
    <w:lvl w:ilvl="0" w:tplc="0419000D">
      <w:start w:val="1"/>
      <w:numFmt w:val="bullet"/>
      <w:lvlText w:val=""/>
      <w:lvlJc w:val="left"/>
      <w:pPr>
        <w:ind w:left="5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</w:abstractNum>
  <w:abstractNum w:abstractNumId="10">
    <w:nsid w:val="2F8C3DEE"/>
    <w:multiLevelType w:val="multilevel"/>
    <w:tmpl w:val="0E96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2EF42A0"/>
    <w:multiLevelType w:val="multilevel"/>
    <w:tmpl w:val="16BA53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9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12">
    <w:nsid w:val="33556EFF"/>
    <w:multiLevelType w:val="hybridMultilevel"/>
    <w:tmpl w:val="53F0710C"/>
    <w:lvl w:ilvl="0" w:tplc="011A8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B4B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843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40F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C6F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907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965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EC3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280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7590B3E"/>
    <w:multiLevelType w:val="hybridMultilevel"/>
    <w:tmpl w:val="593A86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C59B6"/>
    <w:multiLevelType w:val="hybridMultilevel"/>
    <w:tmpl w:val="E34680FC"/>
    <w:lvl w:ilvl="0" w:tplc="04190011">
      <w:start w:val="1"/>
      <w:numFmt w:val="decimal"/>
      <w:lvlText w:val="%1)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>
    <w:nsid w:val="4F0069F6"/>
    <w:multiLevelType w:val="hybridMultilevel"/>
    <w:tmpl w:val="7AD0F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5342F3"/>
    <w:multiLevelType w:val="hybridMultilevel"/>
    <w:tmpl w:val="3E34E1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9D118E"/>
    <w:multiLevelType w:val="hybridMultilevel"/>
    <w:tmpl w:val="2DC663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B63293F"/>
    <w:multiLevelType w:val="hybridMultilevel"/>
    <w:tmpl w:val="1A3CEF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C726B0"/>
    <w:multiLevelType w:val="hybridMultilevel"/>
    <w:tmpl w:val="EC32D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DF82A5A"/>
    <w:multiLevelType w:val="hybridMultilevel"/>
    <w:tmpl w:val="E684F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D675FF"/>
    <w:multiLevelType w:val="hybridMultilevel"/>
    <w:tmpl w:val="0BF64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9"/>
  </w:num>
  <w:num w:numId="4">
    <w:abstractNumId w:val="16"/>
  </w:num>
  <w:num w:numId="5">
    <w:abstractNumId w:val="18"/>
  </w:num>
  <w:num w:numId="6">
    <w:abstractNumId w:val="20"/>
  </w:num>
  <w:num w:numId="7">
    <w:abstractNumId w:val="15"/>
  </w:num>
  <w:num w:numId="8">
    <w:abstractNumId w:val="0"/>
  </w:num>
  <w:num w:numId="9">
    <w:abstractNumId w:val="12"/>
  </w:num>
  <w:num w:numId="10">
    <w:abstractNumId w:val="14"/>
  </w:num>
  <w:num w:numId="11">
    <w:abstractNumId w:val="2"/>
  </w:num>
  <w:num w:numId="12">
    <w:abstractNumId w:val="11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0"/>
  </w:num>
  <w:num w:numId="16">
    <w:abstractNumId w:val="8"/>
  </w:num>
  <w:num w:numId="17">
    <w:abstractNumId w:val="13"/>
  </w:num>
  <w:num w:numId="18">
    <w:abstractNumId w:val="3"/>
  </w:num>
  <w:num w:numId="19">
    <w:abstractNumId w:val="5"/>
  </w:num>
  <w:num w:numId="20">
    <w:abstractNumId w:val="9"/>
  </w:num>
  <w:num w:numId="21">
    <w:abstractNumId w:val="2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F2C8E"/>
    <w:rsid w:val="00002CBD"/>
    <w:rsid w:val="000066BC"/>
    <w:rsid w:val="00064993"/>
    <w:rsid w:val="0009252E"/>
    <w:rsid w:val="000A1FBE"/>
    <w:rsid w:val="000E6F32"/>
    <w:rsid w:val="000E788F"/>
    <w:rsid w:val="001520B0"/>
    <w:rsid w:val="00157500"/>
    <w:rsid w:val="001611E6"/>
    <w:rsid w:val="001719F9"/>
    <w:rsid w:val="00195E1B"/>
    <w:rsid w:val="001A1472"/>
    <w:rsid w:val="001A7625"/>
    <w:rsid w:val="001C1C71"/>
    <w:rsid w:val="001C696B"/>
    <w:rsid w:val="001E6283"/>
    <w:rsid w:val="001F2C8E"/>
    <w:rsid w:val="002014CB"/>
    <w:rsid w:val="00205836"/>
    <w:rsid w:val="0022289B"/>
    <w:rsid w:val="0025657A"/>
    <w:rsid w:val="0026235C"/>
    <w:rsid w:val="00267D68"/>
    <w:rsid w:val="00273C7C"/>
    <w:rsid w:val="002B7E34"/>
    <w:rsid w:val="002E7E79"/>
    <w:rsid w:val="00303D78"/>
    <w:rsid w:val="0030631A"/>
    <w:rsid w:val="0030650F"/>
    <w:rsid w:val="0031784B"/>
    <w:rsid w:val="0036552B"/>
    <w:rsid w:val="00365E6C"/>
    <w:rsid w:val="0039524B"/>
    <w:rsid w:val="003F3905"/>
    <w:rsid w:val="00407308"/>
    <w:rsid w:val="00424C83"/>
    <w:rsid w:val="004405F8"/>
    <w:rsid w:val="00440A52"/>
    <w:rsid w:val="00462AC7"/>
    <w:rsid w:val="00471A81"/>
    <w:rsid w:val="004E27AB"/>
    <w:rsid w:val="004F4572"/>
    <w:rsid w:val="004F5CAC"/>
    <w:rsid w:val="005061DD"/>
    <w:rsid w:val="005103B4"/>
    <w:rsid w:val="00580244"/>
    <w:rsid w:val="005D6D88"/>
    <w:rsid w:val="006044BB"/>
    <w:rsid w:val="006101A2"/>
    <w:rsid w:val="0061218F"/>
    <w:rsid w:val="006460CF"/>
    <w:rsid w:val="006543C5"/>
    <w:rsid w:val="006579CE"/>
    <w:rsid w:val="00683D67"/>
    <w:rsid w:val="006A7B83"/>
    <w:rsid w:val="006B4922"/>
    <w:rsid w:val="006C6A8D"/>
    <w:rsid w:val="00703FE5"/>
    <w:rsid w:val="007253C2"/>
    <w:rsid w:val="00734CD8"/>
    <w:rsid w:val="00775781"/>
    <w:rsid w:val="007A7C24"/>
    <w:rsid w:val="007E21E8"/>
    <w:rsid w:val="007F5B9A"/>
    <w:rsid w:val="007F63D8"/>
    <w:rsid w:val="00801312"/>
    <w:rsid w:val="00881CD3"/>
    <w:rsid w:val="00893D15"/>
    <w:rsid w:val="008A5F7E"/>
    <w:rsid w:val="008E61FD"/>
    <w:rsid w:val="008E77B0"/>
    <w:rsid w:val="008F53E1"/>
    <w:rsid w:val="009145E0"/>
    <w:rsid w:val="00915748"/>
    <w:rsid w:val="00917DB5"/>
    <w:rsid w:val="009258ED"/>
    <w:rsid w:val="009435E1"/>
    <w:rsid w:val="009775F5"/>
    <w:rsid w:val="009A50A0"/>
    <w:rsid w:val="009B6A8F"/>
    <w:rsid w:val="009C3CEF"/>
    <w:rsid w:val="009C7254"/>
    <w:rsid w:val="009D03ED"/>
    <w:rsid w:val="00A00C16"/>
    <w:rsid w:val="00A34C80"/>
    <w:rsid w:val="00A41AE7"/>
    <w:rsid w:val="00A56C63"/>
    <w:rsid w:val="00A60E6D"/>
    <w:rsid w:val="00AE4EBA"/>
    <w:rsid w:val="00AF1879"/>
    <w:rsid w:val="00B20E6F"/>
    <w:rsid w:val="00B274A1"/>
    <w:rsid w:val="00B4051B"/>
    <w:rsid w:val="00B473BD"/>
    <w:rsid w:val="00B533D2"/>
    <w:rsid w:val="00B5790B"/>
    <w:rsid w:val="00B65A82"/>
    <w:rsid w:val="00B82C85"/>
    <w:rsid w:val="00B966AE"/>
    <w:rsid w:val="00BA3E9F"/>
    <w:rsid w:val="00BB400E"/>
    <w:rsid w:val="00BC3D95"/>
    <w:rsid w:val="00BD2440"/>
    <w:rsid w:val="00BE05F6"/>
    <w:rsid w:val="00BF27C6"/>
    <w:rsid w:val="00C02233"/>
    <w:rsid w:val="00C12619"/>
    <w:rsid w:val="00C13E4D"/>
    <w:rsid w:val="00C65581"/>
    <w:rsid w:val="00C666DD"/>
    <w:rsid w:val="00C91478"/>
    <w:rsid w:val="00CA477B"/>
    <w:rsid w:val="00CA5DEB"/>
    <w:rsid w:val="00CD0880"/>
    <w:rsid w:val="00CF6533"/>
    <w:rsid w:val="00D3261D"/>
    <w:rsid w:val="00D33F6A"/>
    <w:rsid w:val="00D34A49"/>
    <w:rsid w:val="00D7583C"/>
    <w:rsid w:val="00D773A3"/>
    <w:rsid w:val="00D814D4"/>
    <w:rsid w:val="00DC2612"/>
    <w:rsid w:val="00DD0D9F"/>
    <w:rsid w:val="00DD5A8E"/>
    <w:rsid w:val="00E63B41"/>
    <w:rsid w:val="00E74CA5"/>
    <w:rsid w:val="00E806C4"/>
    <w:rsid w:val="00E84A0A"/>
    <w:rsid w:val="00E856B7"/>
    <w:rsid w:val="00E947B1"/>
    <w:rsid w:val="00EB33FE"/>
    <w:rsid w:val="00EF32B5"/>
    <w:rsid w:val="00F00EFD"/>
    <w:rsid w:val="00F033EA"/>
    <w:rsid w:val="00F03970"/>
    <w:rsid w:val="00F049A1"/>
    <w:rsid w:val="00F14937"/>
    <w:rsid w:val="00F14D9E"/>
    <w:rsid w:val="00F4761E"/>
    <w:rsid w:val="00F54262"/>
    <w:rsid w:val="00F63D31"/>
    <w:rsid w:val="00F727CA"/>
    <w:rsid w:val="00F820B0"/>
    <w:rsid w:val="00F87009"/>
    <w:rsid w:val="00F90E30"/>
    <w:rsid w:val="00F920E7"/>
    <w:rsid w:val="00F95CEF"/>
    <w:rsid w:val="00FC606B"/>
    <w:rsid w:val="00FC6C0B"/>
    <w:rsid w:val="00FE5D47"/>
    <w:rsid w:val="00FE7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5F6"/>
  </w:style>
  <w:style w:type="paragraph" w:styleId="1">
    <w:name w:val="heading 1"/>
    <w:basedOn w:val="a"/>
    <w:next w:val="a"/>
    <w:link w:val="10"/>
    <w:qFormat/>
    <w:rsid w:val="00BA3E9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A3E9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3E9F"/>
    <w:rPr>
      <w:rFonts w:ascii="Times New Roman" w:eastAsia="Times New Roman" w:hAnsi="Times New Roman" w:cs="Times New Roman"/>
      <w:color w:val="000000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A3E9F"/>
    <w:rPr>
      <w:rFonts w:ascii="Times New Roman" w:eastAsia="Times New Roman" w:hAnsi="Times New Roman" w:cs="Times New Roman"/>
      <w:sz w:val="32"/>
      <w:szCs w:val="20"/>
      <w:lang w:eastAsia="ru-RU"/>
    </w:rPr>
  </w:style>
  <w:style w:type="numbering" w:customStyle="1" w:styleId="11">
    <w:name w:val="Нет списка1"/>
    <w:next w:val="a2"/>
    <w:semiHidden/>
    <w:rsid w:val="00BA3E9F"/>
  </w:style>
  <w:style w:type="paragraph" w:styleId="a3">
    <w:name w:val="footer"/>
    <w:basedOn w:val="a"/>
    <w:link w:val="a4"/>
    <w:rsid w:val="00BA3E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BA3E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A3E9F"/>
  </w:style>
  <w:style w:type="paragraph" w:styleId="a6">
    <w:name w:val="Body Text Indent"/>
    <w:basedOn w:val="a"/>
    <w:link w:val="a7"/>
    <w:rsid w:val="00BA3E9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A3E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BA3E9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A3E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BA3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BA3E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highlightactive">
    <w:name w:val="highlight highlight_active"/>
    <w:basedOn w:val="a0"/>
    <w:rsid w:val="00BA3E9F"/>
  </w:style>
  <w:style w:type="character" w:styleId="aa">
    <w:name w:val="Emphasis"/>
    <w:qFormat/>
    <w:rsid w:val="00BA3E9F"/>
    <w:rPr>
      <w:i/>
      <w:iCs/>
    </w:rPr>
  </w:style>
  <w:style w:type="paragraph" w:styleId="ab">
    <w:name w:val="Body Text"/>
    <w:basedOn w:val="a"/>
    <w:link w:val="ac"/>
    <w:rsid w:val="00BA3E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BA3E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BA3E9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BA3E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Знак"/>
    <w:basedOn w:val="a"/>
    <w:rsid w:val="00BA3E9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e">
    <w:name w:val="Strong"/>
    <w:uiPriority w:val="22"/>
    <w:qFormat/>
    <w:rsid w:val="00BA3E9F"/>
    <w:rPr>
      <w:b/>
      <w:bCs/>
    </w:rPr>
  </w:style>
  <w:style w:type="paragraph" w:customStyle="1" w:styleId="12">
    <w:name w:val="Обычный1"/>
    <w:rsid w:val="00BA3E9F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BA3E9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BA3E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ext">
    <w:name w:val="text"/>
    <w:basedOn w:val="a"/>
    <w:rsid w:val="00BA3E9F"/>
    <w:pPr>
      <w:spacing w:after="0" w:line="255" w:lineRule="atLeast"/>
      <w:ind w:firstLine="300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customStyle="1" w:styleId="b-serp-itemtextpassage">
    <w:name w:val="b-serp-item__text_passage"/>
    <w:basedOn w:val="a0"/>
    <w:rsid w:val="00BA3E9F"/>
  </w:style>
  <w:style w:type="character" w:styleId="af">
    <w:name w:val="Hyperlink"/>
    <w:uiPriority w:val="99"/>
    <w:rsid w:val="00BA3E9F"/>
    <w:rPr>
      <w:color w:val="0000FF"/>
      <w:u w:val="single"/>
    </w:rPr>
  </w:style>
  <w:style w:type="paragraph" w:customStyle="1" w:styleId="13">
    <w:name w:val="Абзац списка1"/>
    <w:basedOn w:val="a"/>
    <w:rsid w:val="00BA3E9F"/>
    <w:pPr>
      <w:ind w:left="720"/>
    </w:pPr>
    <w:rPr>
      <w:rFonts w:ascii="Calibri" w:eastAsia="Times New Roman" w:hAnsi="Calibri" w:cs="Times New Roman"/>
    </w:rPr>
  </w:style>
  <w:style w:type="paragraph" w:customStyle="1" w:styleId="af0">
    <w:name w:val="Содержимое таблицы"/>
    <w:basedOn w:val="a"/>
    <w:rsid w:val="00BA3E9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5">
    <w:name w:val="Основной текст (2)_"/>
    <w:link w:val="26"/>
    <w:locked/>
    <w:rsid w:val="00BA3E9F"/>
    <w:rPr>
      <w:spacing w:val="13"/>
      <w:sz w:val="24"/>
      <w:szCs w:val="24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BA3E9F"/>
    <w:pPr>
      <w:shd w:val="clear" w:color="auto" w:fill="FFFFFF"/>
      <w:spacing w:before="540" w:after="300" w:line="324" w:lineRule="exact"/>
      <w:jc w:val="center"/>
    </w:pPr>
    <w:rPr>
      <w:spacing w:val="13"/>
      <w:sz w:val="24"/>
      <w:szCs w:val="24"/>
    </w:rPr>
  </w:style>
  <w:style w:type="paragraph" w:styleId="af1">
    <w:name w:val="header"/>
    <w:basedOn w:val="a"/>
    <w:link w:val="af2"/>
    <w:rsid w:val="00BA3E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rsid w:val="00BA3E9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next w:val="a9"/>
    <w:uiPriority w:val="59"/>
    <w:rsid w:val="00CA47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9"/>
    <w:uiPriority w:val="59"/>
    <w:rsid w:val="007F6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7F6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F63D8"/>
    <w:rPr>
      <w:rFonts w:ascii="Tahoma" w:hAnsi="Tahoma" w:cs="Tahoma"/>
      <w:sz w:val="16"/>
      <w:szCs w:val="16"/>
    </w:rPr>
  </w:style>
  <w:style w:type="table" w:customStyle="1" w:styleId="31">
    <w:name w:val="Сетка таблицы3"/>
    <w:basedOn w:val="a1"/>
    <w:next w:val="a9"/>
    <w:uiPriority w:val="59"/>
    <w:rsid w:val="0006499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uiPriority w:val="59"/>
    <w:rsid w:val="0006499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0E788F"/>
    <w:pPr>
      <w:ind w:left="720"/>
      <w:contextualSpacing/>
    </w:pPr>
  </w:style>
  <w:style w:type="table" w:customStyle="1" w:styleId="5">
    <w:name w:val="Сетка таблицы5"/>
    <w:basedOn w:val="a1"/>
    <w:next w:val="a9"/>
    <w:uiPriority w:val="59"/>
    <w:rsid w:val="000E788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">
    <w:name w:val="Нет списка2"/>
    <w:next w:val="a2"/>
    <w:uiPriority w:val="99"/>
    <w:semiHidden/>
    <w:unhideWhenUsed/>
    <w:rsid w:val="009D03ED"/>
  </w:style>
  <w:style w:type="table" w:customStyle="1" w:styleId="6">
    <w:name w:val="Сетка таблицы6"/>
    <w:basedOn w:val="a1"/>
    <w:next w:val="a9"/>
    <w:uiPriority w:val="59"/>
    <w:rsid w:val="009D03E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Гипертекстовая ссылка"/>
    <w:basedOn w:val="a0"/>
    <w:uiPriority w:val="99"/>
    <w:rsid w:val="008E77B0"/>
    <w:rPr>
      <w:rFonts w:cs="Times New Roman"/>
      <w:b/>
      <w:color w:val="106BBE"/>
    </w:rPr>
  </w:style>
  <w:style w:type="table" w:customStyle="1" w:styleId="7">
    <w:name w:val="Сетка таблицы7"/>
    <w:basedOn w:val="a1"/>
    <w:next w:val="a9"/>
    <w:uiPriority w:val="59"/>
    <w:rsid w:val="00F72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 Spacing"/>
    <w:uiPriority w:val="1"/>
    <w:qFormat/>
    <w:rsid w:val="00D7583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273C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4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0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sschool@.mail.ru)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garantF1://70481476.0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garantF1://70305358.0" TargetMode="Externa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bolelan.uoura.ru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30</c:v>
                </c:pt>
                <c:pt idx="1">
                  <c:v>47.3</c:v>
                </c:pt>
                <c:pt idx="2">
                  <c:v>20</c:v>
                </c:pt>
                <c:pt idx="3" formatCode="0.00">
                  <c:v>22</c:v>
                </c:pt>
                <c:pt idx="4">
                  <c:v>22.7</c:v>
                </c:pt>
                <c:pt idx="5">
                  <c:v>12.5</c:v>
                </c:pt>
                <c:pt idx="6">
                  <c:v>26.3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76.599999999999994</c:v>
                </c:pt>
                <c:pt idx="1">
                  <c:v>78.900000000000006</c:v>
                </c:pt>
                <c:pt idx="2">
                  <c:v>80</c:v>
                </c:pt>
                <c:pt idx="3">
                  <c:v>77.2</c:v>
                </c:pt>
                <c:pt idx="4">
                  <c:v>77.2</c:v>
                </c:pt>
                <c:pt idx="5">
                  <c:v>66.599999999999994</c:v>
                </c:pt>
                <c:pt idx="6">
                  <c:v>73.599999999999994</c:v>
                </c:pt>
              </c:numCache>
            </c:numRef>
          </c:val>
        </c:ser>
        <c:shape val="cylinder"/>
        <c:axId val="104757120"/>
        <c:axId val="104758656"/>
        <c:axId val="58391168"/>
      </c:bar3DChart>
      <c:catAx>
        <c:axId val="104757120"/>
        <c:scaling>
          <c:orientation val="minMax"/>
        </c:scaling>
        <c:axPos val="b"/>
        <c:numFmt formatCode="General" sourceLinked="0"/>
        <c:tickLblPos val="nextTo"/>
        <c:crossAx val="104758656"/>
        <c:crosses val="autoZero"/>
        <c:auto val="1"/>
        <c:lblAlgn val="ctr"/>
        <c:lblOffset val="100"/>
      </c:catAx>
      <c:valAx>
        <c:axId val="104758656"/>
        <c:scaling>
          <c:orientation val="minMax"/>
        </c:scaling>
        <c:axPos val="l"/>
        <c:majorGridlines/>
        <c:numFmt formatCode="General" sourceLinked="1"/>
        <c:tickLblPos val="nextTo"/>
        <c:crossAx val="104757120"/>
        <c:crosses val="autoZero"/>
        <c:crossBetween val="between"/>
      </c:valAx>
      <c:serAx>
        <c:axId val="58391168"/>
        <c:scaling>
          <c:orientation val="minMax"/>
        </c:scaling>
        <c:axPos val="b"/>
        <c:tickLblPos val="nextTo"/>
        <c:crossAx val="104758656"/>
        <c:crosses val="autoZero"/>
      </c:serAx>
    </c:plotArea>
    <c:legend>
      <c:legendPos val="r"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1">
                  <c:v>23.3</c:v>
                </c:pt>
                <c:pt idx="2">
                  <c:v>68.400000000000006</c:v>
                </c:pt>
                <c:pt idx="3">
                  <c:v>5</c:v>
                </c:pt>
                <c:pt idx="4" formatCode="0.00">
                  <c:v>18.100000000000001</c:v>
                </c:pt>
                <c:pt idx="5">
                  <c:v>20.8</c:v>
                </c:pt>
                <c:pt idx="6">
                  <c:v>31.5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1">
                  <c:v>76.599999999999994</c:v>
                </c:pt>
                <c:pt idx="2">
                  <c:v>89.4</c:v>
                </c:pt>
                <c:pt idx="3">
                  <c:v>50</c:v>
                </c:pt>
                <c:pt idx="4">
                  <c:v>59</c:v>
                </c:pt>
                <c:pt idx="5">
                  <c:v>66.599999999999994</c:v>
                </c:pt>
                <c:pt idx="6">
                  <c:v>47.3</c:v>
                </c:pt>
              </c:numCache>
            </c:numRef>
          </c:val>
        </c:ser>
        <c:shape val="cylinder"/>
        <c:axId val="104523648"/>
        <c:axId val="104525184"/>
        <c:axId val="39344320"/>
      </c:bar3DChart>
      <c:catAx>
        <c:axId val="104523648"/>
        <c:scaling>
          <c:orientation val="minMax"/>
        </c:scaling>
        <c:axPos val="b"/>
        <c:numFmt formatCode="General" sourceLinked="0"/>
        <c:tickLblPos val="nextTo"/>
        <c:crossAx val="104525184"/>
        <c:crosses val="autoZero"/>
        <c:auto val="1"/>
        <c:lblAlgn val="ctr"/>
        <c:lblOffset val="100"/>
      </c:catAx>
      <c:valAx>
        <c:axId val="104525184"/>
        <c:scaling>
          <c:orientation val="minMax"/>
        </c:scaling>
        <c:axPos val="l"/>
        <c:majorGridlines/>
        <c:numFmt formatCode="General" sourceLinked="1"/>
        <c:tickLblPos val="nextTo"/>
        <c:crossAx val="104523648"/>
        <c:crosses val="autoZero"/>
        <c:crossBetween val="between"/>
      </c:valAx>
      <c:serAx>
        <c:axId val="39344320"/>
        <c:scaling>
          <c:orientation val="minMax"/>
        </c:scaling>
        <c:axPos val="b"/>
        <c:tickLblPos val="nextTo"/>
        <c:crossAx val="104525184"/>
        <c:crosses val="autoZero"/>
      </c:serAx>
    </c:plotArea>
    <c:legend>
      <c:legendPos val="r"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564D2D2-5A5A-4365-9C85-1D2E3A352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41</Pages>
  <Words>8182</Words>
  <Characters>46643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Б-елань</Company>
  <LinksUpToDate>false</LinksUpToDate>
  <CharactersWithSpaces>54716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Б-елань</dc:creator>
  <cp:lastModifiedBy>admin</cp:lastModifiedBy>
  <cp:revision>11</cp:revision>
  <cp:lastPrinted>2016-03-10T07:29:00Z</cp:lastPrinted>
  <dcterms:created xsi:type="dcterms:W3CDTF">2017-07-30T04:35:00Z</dcterms:created>
  <dcterms:modified xsi:type="dcterms:W3CDTF">2017-09-04T04:04:00Z</dcterms:modified>
</cp:coreProperties>
</file>